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10833100</wp:posOffset>
            </wp:positionH>
            <wp:positionV relativeFrom="topMargin">
              <wp:posOffset>10414000</wp:posOffset>
            </wp:positionV>
            <wp:extent cx="292100" cy="431800"/>
            <wp:wrapNone/>
            <wp:docPr id="1002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海淀区七年级练习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26</w:t>
      </w:r>
      <w:r>
        <w:rPr>
          <w:rFonts w:ascii="宋体" w:eastAsia="宋体" w:hAnsi="宋体" w:cs="宋体"/>
          <w:b/>
          <w:color w:val="auto"/>
          <w:sz w:val="24"/>
        </w:rPr>
        <w:t>道小题．满分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．在试卷上准确填写学校名称、班级名称、姓名．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．答案一律填涂或书写在试卷上，用黑色字迹签字笔作答．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．考试结束，请将本试卷交回．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在平面直角坐标系中，下列各点在第二象限的是（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rPr>
          <w:rFonts w:ascii="Times New Roman" w:eastAsia="Times New Roman" w:hAnsi="Times New Roman" w:cs="Times New Roman"/>
          <w:color w:val="auto"/>
        </w:rPr>
        <w:t>(1</w:t>
      </w:r>
      <w:r>
        <w:rPr>
          <w:rFonts w:ascii="宋体" w:eastAsia="宋体" w:hAnsi="宋体" w:cs="宋体"/>
          <w:color w:val="auto"/>
        </w:rPr>
        <w:t>，</w:t>
      </w:r>
      <w:r>
        <w:rPr>
          <w:rFonts w:ascii="Times New Roman" w:eastAsia="Times New Roman" w:hAnsi="Times New Roman" w:cs="Times New Roman"/>
          <w:color w:val="auto"/>
        </w:rPr>
        <w:t>3)</w:t>
      </w:r>
      <w:r w:rsidRPr="00BE1BCD" w:rsidR="00FC5860">
        <w:tab/>
      </w:r>
      <w:r w:rsidRPr="00BE1BCD" w:rsidR="00FC5860">
        <w:t xml:space="preserve">B. </w:t>
      </w:r>
      <w:r>
        <w:rPr>
          <w:rFonts w:ascii="Times New Roman" w:eastAsia="Times New Roman" w:hAnsi="Times New Roman" w:cs="Times New Roman"/>
          <w:color w:val="auto"/>
        </w:rPr>
        <w:t>(1</w:t>
      </w:r>
      <w:r>
        <w:rPr>
          <w:rFonts w:ascii="宋体" w:eastAsia="宋体" w:hAnsi="宋体" w:cs="宋体"/>
          <w:color w:val="auto"/>
        </w:rPr>
        <w:t>，－</w:t>
      </w:r>
      <w:r>
        <w:rPr>
          <w:rFonts w:ascii="Times New Roman" w:eastAsia="Times New Roman" w:hAnsi="Times New Roman" w:cs="Times New Roman"/>
          <w:color w:val="auto"/>
        </w:rPr>
        <w:t>3)</w:t>
      </w:r>
      <w:r w:rsidRPr="00BE1BCD" w:rsidR="00FC5860">
        <w:tab/>
      </w:r>
      <w:r w:rsidRPr="00BE1BCD" w:rsidR="00FC5860">
        <w:t xml:space="preserve">C. </w:t>
      </w:r>
      <w:r>
        <w:rPr>
          <w:rFonts w:ascii="Times New Roman" w:eastAsia="Times New Roman" w:hAnsi="Times New Roman" w:cs="Times New Roman"/>
          <w:color w:val="auto"/>
        </w:rPr>
        <w:t>(</w:t>
      </w:r>
      <w:r>
        <w:rPr>
          <w:rFonts w:ascii="宋体" w:eastAsia="宋体" w:hAnsi="宋体" w:cs="宋体"/>
          <w:color w:val="auto"/>
        </w:rPr>
        <w:t>－</w:t>
      </w:r>
      <w:r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宋体" w:eastAsia="宋体" w:hAnsi="宋体" w:cs="宋体"/>
          <w:color w:val="auto"/>
        </w:rPr>
        <w:t>，</w:t>
      </w:r>
      <w:r>
        <w:rPr>
          <w:rFonts w:ascii="Times New Roman" w:eastAsia="Times New Roman" w:hAnsi="Times New Roman" w:cs="Times New Roman"/>
          <w:color w:val="auto"/>
        </w:rPr>
        <w:t>3)</w:t>
      </w:r>
      <w:r w:rsidRPr="00BE1BCD" w:rsidR="00FC5860">
        <w:tab/>
      </w:r>
      <w:r w:rsidRPr="00BE1BCD" w:rsidR="00FC5860">
        <w:t xml:space="preserve">D. </w:t>
      </w:r>
      <w:r>
        <w:rPr>
          <w:rFonts w:ascii="Times New Roman" w:eastAsia="Times New Roman" w:hAnsi="Times New Roman" w:cs="Times New Roman"/>
          <w:color w:val="auto"/>
        </w:rPr>
        <w:t>(</w:t>
      </w:r>
      <w:r>
        <w:rPr>
          <w:rFonts w:ascii="宋体" w:eastAsia="宋体" w:hAnsi="宋体" w:cs="宋体"/>
          <w:color w:val="auto"/>
        </w:rPr>
        <w:t>－</w:t>
      </w:r>
      <w:r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宋体" w:eastAsia="宋体" w:hAnsi="宋体" w:cs="宋体"/>
          <w:color w:val="auto"/>
        </w:rPr>
        <w:t>，－</w:t>
      </w:r>
      <w:r>
        <w:rPr>
          <w:rFonts w:ascii="Times New Roman" w:eastAsia="Times New Roman" w:hAnsi="Times New Roman" w:cs="Times New Roman"/>
          <w:color w:val="auto"/>
        </w:rPr>
        <w:t>3)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如图，数轴上表示的不等式的解集是（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90650" cy="323850"/>
            <wp:docPr id="100003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u+e/vj9HuePp2W+Da2wOPw==" style="width:26.1pt;height:14.1pt" o:ole="">
            <v:imagedata r:id="rId7" o:title="eqId0fde64f4d3c38e43fbdee24eadc4b0dd"/>
          </v:shape>
          <o:OLEObject Type="Embed" ProgID="Equation.DSMT4" ShapeID="_x0000_i1025" DrawAspect="Content" ObjectID="_1" r:id="rId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u+e/vj9HuePp2W+Da2wOPw==" style="width:24.75pt;height:14.25pt" o:ole="">
            <v:imagedata r:id="rId9" o:title="eqId7ccaa6e503b61e9ae78d8439cba2e328"/>
          </v:shape>
          <o:OLEObject Type="Embed" ProgID="Equation.DSMT4" ShapeID="_x0000_i1026" DrawAspect="Content" ObjectID="_2" r:id="rId1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u+e/vj9HuePp2W+Da2wOPw==" style="width:25.3pt;height:13.8pt" o:ole="">
            <v:imagedata r:id="rId11" o:title="eqIde2fb40a36a293471742ce75f6b9635b8"/>
          </v:shape>
          <o:OLEObject Type="Embed" ProgID="Equation.DSMT4" ShapeID="_x0000_i1027" DrawAspect="Content" ObjectID="_3" r:id="rId1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u+e/vj9HuePp2W+Da2wOPw==" style="width:24.75pt;height:14.25pt" o:ole="">
            <v:imagedata r:id="rId13" o:title="eqId5a79d7f73b6128650bf7aed538260c72"/>
          </v:shape>
          <o:OLEObject Type="Embed" ProgID="Equation.DSMT4" ShapeID="_x0000_i1028" DrawAspect="Content" ObjectID="_4" r:id="rId14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u+e/vj9HuePp2W+Da2wOPw==" style="width:46.65pt;height:14.4pt" o:ole="">
            <v:imagedata r:id="rId15" o:title="eqIdf9b79c80cc81b5446dfac3ee97b03c03"/>
          </v:shape>
          <o:OLEObject Type="Embed" ProgID="Equation.DSMT4" ShapeID="_x0000_i1029" DrawAspect="Content" ObjectID="_5" r:id="rId16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u+e/vj9HuePp2W+Da2wOPw==" style="width:69pt;height:13.8pt" o:ole="">
            <v:imagedata r:id="rId17" o:title="eqId259dbdf695e0522b394f224287ad72cd"/>
          </v:shape>
          <o:OLEObject Type="Embed" ProgID="Equation.DSMT4" ShapeID="_x0000_i1030" DrawAspect="Content" ObjectID="_6" r:id="rId18"/>
        </w:object>
      </w:r>
      <w:r>
        <w:rPr>
          <w:rFonts w:ascii="宋体" w:eastAsia="宋体" w:hAnsi="宋体" w:cs="宋体"/>
          <w:color w:val="000000"/>
        </w:rPr>
        <w:t>，垂足为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u+e/vj9HuePp2W+Da2wOPw==" style="width:10.5pt;height:12.75pt" o:ole="">
            <v:imagedata r:id="rId19" o:title="eqId1dde8112e8eb968fd042418dd632759e"/>
          </v:shape>
          <o:OLEObject Type="Embed" ProgID="Equation.DSMT4" ShapeID="_x0000_i1031" DrawAspect="Content" ObjectID="_7" r:id="rId20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u+e/vj9HuePp2W+Da2wOPw==" style="width:71.25pt;height:14.25pt" o:ole="">
            <v:imagedata r:id="rId21" o:title="eqId62ce4f7ddea63e1cdec208cf71a416b8"/>
          </v:shape>
          <o:OLEObject Type="Embed" ProgID="Equation.DSMT4" ShapeID="_x0000_i1032" DrawAspect="Content" ObjectID="_8" r:id="rId2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u+e/vj9HuePp2W+Da2wOPw==" style="width:36.75pt;height:14.25pt" o:ole="">
            <v:imagedata r:id="rId23" o:title="eqId7307ac7510cf35f74337d368b94da4e5"/>
          </v:shape>
          <o:OLEObject Type="Embed" ProgID="Equation.DSMT4" ShapeID="_x0000_i1033" DrawAspect="Content" ObjectID="_9" r:id="rId24"/>
        </w:object>
      </w:r>
      <w:r>
        <w:rPr>
          <w:rFonts w:ascii="宋体" w:eastAsia="宋体" w:hAnsi="宋体" w:cs="宋体"/>
          <w:color w:val="000000"/>
        </w:rPr>
        <w:t>的大小为（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9700" cy="1104900"/>
            <wp:docPr id="100005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u+e/vj9HuePp2W+Da2wOPw==" style="width:20.25pt;height:14.25pt" o:ole="">
            <v:imagedata r:id="rId26" o:title="eqId5babe5f1ef875292b0cf9a5e97d9d934"/>
          </v:shape>
          <o:OLEObject Type="Embed" ProgID="Equation.DSMT4" ShapeID="_x0000_i1034" DrawAspect="Content" ObjectID="_10" r:id="rId2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u+e/vj9HuePp2W+Da2wOPw==" style="width:20.25pt;height:14.25pt" o:ole="">
            <v:imagedata r:id="rId28" o:title="eqId8b342d5cb6dd1c84a82f6aca68ed829c"/>
          </v:shape>
          <o:OLEObject Type="Embed" ProgID="Equation.DSMT4" ShapeID="_x0000_i1035" DrawAspect="Content" ObjectID="_11" r:id="rId2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u+e/vj9HuePp2W+Da2wOPw==" style="width:20.25pt;height:14.25pt" o:ole="">
            <v:imagedata r:id="rId30" o:title="eqIda245ee52c2823d9554578896c4919a09"/>
          </v:shape>
          <o:OLEObject Type="Embed" ProgID="Equation.DSMT4" ShapeID="_x0000_i1036" DrawAspect="Content" ObjectID="_12" r:id="rId3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u+e/vj9HuePp2W+Da2wOPw==" style="width:20.25pt;height:14.25pt" o:ole="">
            <v:imagedata r:id="rId32" o:title="eqIdeed12d91b13a972a95157df61ddda3ad"/>
          </v:shape>
          <o:OLEObject Type="Embed" ProgID="Equation.DSMT4" ShapeID="_x0000_i1037" DrawAspect="Content" ObjectID="_13" r:id="rId33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u+e/vj9HuePp2W+Da2wOPw==" style="width:24.75pt;height:12.75pt" o:ole="">
            <v:imagedata r:id="rId34" o:title="eqId432d77fe5ad3032d59a237dd94c8a638"/>
          </v:shape>
          <o:OLEObject Type="Embed" ProgID="Equation.DSMT4" ShapeID="_x0000_i1038" DrawAspect="Content" ObjectID="_14" r:id="rId35"/>
        </w:object>
      </w:r>
      <w:r>
        <w:rPr>
          <w:rFonts w:ascii="宋体" w:eastAsia="宋体" w:hAnsi="宋体" w:cs="宋体"/>
          <w:color w:val="000000"/>
        </w:rPr>
        <w:t>，则下列变形一定正确的是（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u+e/vj9HuePp2W+Da2wOPw==" style="width:56.25pt;height:14.25pt" o:ole="">
            <v:imagedata r:id="rId36" o:title="eqIdd900ca813932859200e6435fade938a2"/>
          </v:shape>
          <o:OLEObject Type="Embed" ProgID="Equation.DSMT4" ShapeID="_x0000_i1039" DrawAspect="Content" ObjectID="_15" r:id="rId3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u+e/vj9HuePp2W+Da2wOPw==" style="width:59.25pt;height:14.25pt" o:ole="">
            <v:imagedata r:id="rId38" o:title="eqId031be3a120d27987a06c4d435a034b2d"/>
          </v:shape>
          <o:OLEObject Type="Embed" ProgID="Equation.DSMT4" ShapeID="_x0000_i1040" DrawAspect="Content" ObjectID="_16" r:id="rId3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u+e/vj9HuePp2W+Da2wOPw==" style="width:48pt;height:30.75pt" o:ole="">
            <v:imagedata r:id="rId40" o:title="eqId6a2207f7c2baed559a873092c671f0d4"/>
          </v:shape>
          <o:OLEObject Type="Embed" ProgID="Equation.DSMT4" ShapeID="_x0000_i1041" DrawAspect="Content" ObjectID="_17" r:id="rId4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u+e/vj9HuePp2W+Da2wOPw==" style="width:45.75pt;height:15.75pt" o:ole="">
            <v:imagedata r:id="rId42" o:title="eqId85f168888b002029e1bf53d27ce05e26"/>
          </v:shape>
          <o:OLEObject Type="Embed" ProgID="Equation.DSMT4" ShapeID="_x0000_i1042" DrawAspect="Content" ObjectID="_18" r:id="rId43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，北京市在“十四五”规划框架下，将加速推进人工智能、量子信息、人形机器人等前沿科技领域的创新发展．其中，海淀区量子产业园计划于下半年面向中学生举办“未来科技开放日”活动，预计将吸引大批学生及家长参与．为确保活动顺利开展，主办方需提前完成多项调研与检测工作．以下工作最适合采用全面调查的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开始活动前，了解海淀区初中学生中，有多少人知道“量子通信”概念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活动当天，对进入展区的人员进行安全检查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活动当天，统计到访的中学生对“天工人形机器人”展区的喜爱程度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活动结束后，了解参观者对展区讲解内容的满意程度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u+e/vj9HuePp2W+Da2wOPw==" style="width:33.75pt;height:36pt" o:ole="">
            <v:imagedata r:id="rId44" o:title="eqId4a20d803845c706326c77e1af53afc5f"/>
          </v:shape>
          <o:OLEObject Type="Embed" ProgID="Equation.DSMT4" ShapeID="_x0000_i1043" DrawAspect="Content" ObjectID="_19" r:id="rId45"/>
        </w:object>
      </w:r>
      <w:r>
        <w:rPr>
          <w:rFonts w:ascii="宋体" w:eastAsia="宋体" w:hAnsi="宋体" w:cs="宋体"/>
          <w:color w:val="000000"/>
        </w:rPr>
        <w:t>是方程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u+e/vj9HuePp2W+Da2wOPw==" style="width:55.05pt;height:16.25pt" o:ole="">
            <v:imagedata r:id="rId46" o:title="eqId8a727f7ba3c92d9428c74b48a4e1357f"/>
          </v:shape>
          <o:OLEObject Type="Embed" ProgID="Equation.DSMT4" ShapeID="_x0000_i1044" DrawAspect="Content" ObjectID="_20" r:id="rId47"/>
        </w:object>
      </w:r>
      <w:r>
        <w:rPr>
          <w:rFonts w:ascii="宋体" w:eastAsia="宋体" w:hAnsi="宋体" w:cs="宋体"/>
          <w:color w:val="000000"/>
        </w:rPr>
        <w:t>的一个解，则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u+e/vj9HuePp2W+Da2wOPw==" style="width:48pt;height:14.25pt" o:ole="">
            <v:imagedata r:id="rId48" o:title="eqIdf51c8ccd73175c944388b2cff419f2ad"/>
          </v:shape>
          <o:OLEObject Type="Embed" ProgID="Equation.DSMT4" ShapeID="_x0000_i1045" DrawAspect="Content" ObjectID="_21" r:id="rId49"/>
        </w:object>
      </w:r>
      <w:r>
        <w:rPr>
          <w:rFonts w:ascii="宋体" w:eastAsia="宋体" w:hAnsi="宋体" w:cs="宋体"/>
          <w:color w:val="000000"/>
        </w:rPr>
        <w:t>的值为（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u+e/vj9HuePp2W+Da2wOPw==" style="width:15.75pt;height:14.25pt" o:ole="">
            <v:imagedata r:id="rId50" o:title="eqId8bf3d3564c61e5e9c39a9e2cf2de048b"/>
          </v:shape>
          <o:OLEObject Type="Embed" ProgID="Equation.DSMT4" ShapeID="_x0000_i1046" DrawAspect="Content" ObjectID="_22" r:id="rId5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u+e/vj9HuePp2W+Da2wOPw==" style="width:16pt;height:14pt" o:ole="">
            <v:imagedata r:id="rId52" o:title="eqId01317332a203c898536b1d0459f51d23"/>
          </v:shape>
          <o:OLEObject Type="Embed" ProgID="Equation.DSMT4" ShapeID="_x0000_i1047" DrawAspect="Content" ObjectID="_23" r:id="rId5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在平面直角坐标系中，长方形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u+e/vj9HuePp2W+Da2wOPw==" style="width:36pt;height:13.95pt" o:ole="">
            <v:imagedata r:id="rId54" o:title="eqId411b38a18046fea8e9fab1f9f9b80a5f"/>
          </v:shape>
          <o:OLEObject Type="Embed" ProgID="Equation.DSMT4" ShapeID="_x0000_i1048" DrawAspect="Content" ObjectID="_24" r:id="rId55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681269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269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边均与某坐标轴平行．已知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u+e/vj9HuePp2W+Da2wOPw==" style="width:70.2pt;height:19.8pt" o:ole="">
            <v:imagedata r:id="rId57" o:title="eqId2051a806025d079b7f0c7dcefb63e781"/>
          </v:shape>
          <o:OLEObject Type="Embed" ProgID="Equation.DSMT4" ShapeID="_x0000_i1049" DrawAspect="Content" ObjectID="_25" r:id="rId58"/>
        </w:object>
      </w:r>
      <w:r>
        <w:rPr>
          <w:rFonts w:ascii="宋体" w:eastAsia="宋体" w:hAnsi="宋体" w:cs="宋体"/>
          <w:color w:val="000000"/>
        </w:rPr>
        <w:t>是该长方形的两个顶点坐标，则下列各点中可以是该长方形顶点的是（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u+e/vj9HuePp2W+Da2wOPw==" style="width:36pt;height:21.75pt" o:ole="">
            <v:imagedata r:id="rId59" o:title="eqId71a3619ccbcf65312754a970647014e5"/>
          </v:shape>
          <o:OLEObject Type="Embed" ProgID="Equation.DSMT4" ShapeID="_x0000_i1050" DrawAspect="Content" ObjectID="_26" r:id="rId6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u+e/vj9HuePp2W+Da2wOPw==" style="width:35.25pt;height:20.25pt" o:ole="">
            <v:imagedata r:id="rId61" o:title="eqId685e73f420b856ebf5eb4eda574a4fe5"/>
          </v:shape>
          <o:OLEObject Type="Embed" ProgID="Equation.DSMT4" ShapeID="_x0000_i1051" DrawAspect="Content" ObjectID="_27" r:id="rId6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u+e/vj9HuePp2W+Da2wOPw==" style="width:33pt;height:20.25pt" o:ole="">
            <v:imagedata r:id="rId63" o:title="eqId48befa5d90fafd8bfdb6c90fd241ebfb"/>
          </v:shape>
          <o:OLEObject Type="Embed" ProgID="Equation.DSMT4" ShapeID="_x0000_i1052" DrawAspect="Content" ObjectID="_28" r:id="rId6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u+e/vj9HuePp2W+Da2wOPw==" style="width:33pt;height:19.8pt" o:ole="">
            <v:imagedata r:id="rId65" o:title="eqId2157b41548f02a86a438e63238719841"/>
          </v:shape>
          <o:OLEObject Type="Embed" ProgID="Equation.DSMT4" ShapeID="_x0000_i1053" DrawAspect="Content" ObjectID="_29" r:id="rId66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下列命题中，假命题是（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9681269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269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两条直线被第三条直线所截，同位角相等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u+e/vj9HuePp2W+Da2wOPw==" style="width:19pt;height:17pt" o:ole="">
            <v:imagedata r:id="rId68" o:title="eqId8b5a1a7a04d4c10e7a45714482bfb58d"/>
          </v:shape>
          <o:OLEObject Type="Embed" ProgID="Equation.DSMT4" ShapeID="_x0000_i1054" DrawAspect="Content" ObjectID="_30" r:id="rId69"/>
        </w:object>
      </w:r>
      <w:r>
        <w:rPr>
          <w:rFonts w:ascii="宋体" w:eastAsia="宋体" w:hAnsi="宋体" w:cs="宋体"/>
          <w:color w:val="000000"/>
        </w:rPr>
        <w:t>的算术平方根是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u+e/vj9HuePp2W+Da2wOPw==" style="width:18.55pt;height:17.45pt" o:ole="">
            <v:imagedata r:id="rId70" o:title="eqIdcf298f00799cbf34b4db26f5f63af92f"/>
          </v:shape>
          <o:OLEObject Type="Embed" ProgID="Equation.DSMT4" ShapeID="_x0000_i1055" DrawAspect="Content" ObjectID="_31" r:id="rId7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连接直线外一点与直线上各点的所有线段中，垂线段最短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u+e/vj9HuePp2W+Da2wOPw==" style="width:61.8pt;height:13.8pt" o:ole="">
            <v:imagedata r:id="rId72" o:title="eqId4ab4d446a7219bf5a09edb6380684dc5"/>
          </v:shape>
          <o:OLEObject Type="Embed" ProgID="Equation.DSMT4" ShapeID="_x0000_i1056" DrawAspect="Content" ObjectID="_32" r:id="rId73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u+e/vj9HuePp2W+Da2wOPw==" style="width:38.2pt;height:14.4pt" o:ole="">
            <v:imagedata r:id="rId74" o:title="eqId710831e1943aef96d54ce046741a450e"/>
          </v:shape>
          <o:OLEObject Type="Embed" ProgID="Equation.DSMT4" ShapeID="_x0000_i1057" DrawAspect="Content" ObjectID="_33" r:id="rId7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将图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中的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个边长为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的小正方形，剪拼成图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中的大正方形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u+e/vj9HuePp2W+Da2wOPw==" style="width:36pt;height:13.95pt" o:ole="">
            <v:imagedata r:id="rId54" o:title="eqId411b38a18046fea8e9fab1f9f9b80a5f"/>
          </v:shape>
          <o:OLEObject Type="Embed" ProgID="Equation.DSMT4" ShapeID="_x0000_i1058" DrawAspect="Content" ObjectID="_34" r:id="rId76"/>
        </w:object>
      </w:r>
      <w:r>
        <w:rPr>
          <w:rFonts w:ascii="宋体" w:eastAsia="宋体" w:hAnsi="宋体" w:cs="宋体"/>
          <w:color w:val="000000"/>
        </w:rPr>
        <w:t>．在数轴上，以原点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u+e/vj9HuePp2W+Da2wOPw==" style="width:10.5pt;height:12.75pt" o:ole="">
            <v:imagedata r:id="rId19" o:title="eqId1dde8112e8eb968fd042418dd632759e"/>
          </v:shape>
          <o:OLEObject Type="Embed" ProgID="Equation.DSMT4" ShapeID="_x0000_i1059" DrawAspect="Content" ObjectID="_35" r:id="rId77"/>
        </w:objec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u+e/vj9HuePp2W+Da2wOPw==" style="width:19.95pt;height:13pt" o:ole="">
            <v:imagedata r:id="rId78" o:title="eqIdf52a58fbaf4fea03567e88a9f0f6e37e"/>
          </v:shape>
          <o:OLEObject Type="Embed" ProgID="Equation.DSMT4" ShapeID="_x0000_i1060" DrawAspect="Content" ObjectID="_36" r:id="rId79"/>
        </w:object>
      </w:r>
      <w:r>
        <w:rPr>
          <w:rFonts w:ascii="宋体" w:eastAsia="宋体" w:hAnsi="宋体" w:cs="宋体"/>
          <w:color w:val="000000"/>
        </w:rPr>
        <w:t>为半径作弧，交数轴于点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80" o:title="eqId2a30f3a8b673cc28bd90c50cf1a35281"/>
          </v:shape>
          <o:OLEObject Type="Embed" ProgID="Equation.DSMT4" ShapeID="_x0000_i1061" DrawAspect="Content" ObjectID="_37" r:id="rId81"/>
        </w:objec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80" o:title="eqId2a30f3a8b673cc28bd90c50cf1a35281"/>
          </v:shape>
          <o:OLEObject Type="Embed" ProgID="Equation.DSMT4" ShapeID="_x0000_i1062" DrawAspect="Content" ObjectID="_38" r:id="rId82"/>
        </w:object>
      </w:r>
      <w:r>
        <w:rPr>
          <w:rFonts w:ascii="宋体" w:eastAsia="宋体" w:hAnsi="宋体" w:cs="宋体"/>
          <w:color w:val="000000"/>
        </w:rPr>
        <w:t>表示的数为（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28875" cy="1514475"/>
            <wp:docPr id="100007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u+e/vj9HuePp2W+Da2wOPw==" style="width:17.15pt;height:15.75pt" o:ole="">
            <v:imagedata r:id="rId84" o:title="eqId2967337e3fcb228dded64ab0c41a17e0"/>
          </v:shape>
          <o:OLEObject Type="Embed" ProgID="Equation.DSMT4" ShapeID="_x0000_i1063" DrawAspect="Content" ObjectID="_39" r:id="rId8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u+e/vj9HuePp2W+Da2wOPw==" style="width:17.15pt;height:15.75pt" o:ole="">
            <v:imagedata r:id="rId84" o:title="eqId2967337e3fcb228dded64ab0c41a17e0"/>
          </v:shape>
          <o:OLEObject Type="Embed" ProgID="Equation.DSMT4" ShapeID="_x0000_i1064" DrawAspect="Content" ObjectID="_40" r:id="rId8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u+e/vj9HuePp2W+Da2wOPw==" style="width:24.75pt;height:18pt" o:ole="">
            <v:imagedata r:id="rId87" o:title="eqId071ff10740d0ef09e9b6ab0bf8a92283"/>
          </v:shape>
          <o:OLEObject Type="Embed" ProgID="Equation.DSMT4" ShapeID="_x0000_i1065" DrawAspect="Content" ObjectID="_41" r:id="rId8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u+e/vj9HuePp2W+Da2wOPw==" style="width:16.15pt;height:14.1pt" o:ole="">
            <v:imagedata r:id="rId89" o:title="eqIdd13ce3ebd1112220c639562739f1f9d1"/>
          </v:shape>
          <o:OLEObject Type="Embed" ProgID="Equation.DSMT4" ShapeID="_x0000_i1066" DrawAspect="Content" ObjectID="_42" r:id="rId90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近年来，中国的新能源汽车产业蓬勃发展，为经济发展注入了强劲动力．通过对规模以上工业企业（即年主营业务收入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u+e/vj9HuePp2W+Da2wOPw==" style="width:27.75pt;height:14.25pt" o:ole="">
            <v:imagedata r:id="rId91" o:title="eqId6a3e9d9b55097249e56aca0e4319d935"/>
          </v:shape>
          <o:OLEObject Type="Embed" ProgID="Equation.DSMT4" ShapeID="_x0000_i1067" DrawAspect="Content" ObjectID="_43" r:id="rId92"/>
        </w:object>
      </w:r>
      <w:r>
        <w:rPr>
          <w:rFonts w:ascii="宋体" w:eastAsia="宋体" w:hAnsi="宋体" w:cs="宋体"/>
          <w:color w:val="000000"/>
        </w:rPr>
        <w:t>万及以上的工业企业）工业生产报表按月进行全面调查（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u+e/vj9HuePp2W+Da2wOPw==" style="width:6.75pt;height:12.75pt" o:ole="">
            <v:imagedata r:id="rId93" o:title="eqIdbdaa19de263700a15fcf213d64a8cd57"/>
          </v:shape>
          <o:OLEObject Type="Embed" ProgID="Equation.DSMT4" ShapeID="_x0000_i1068" DrawAspect="Content" ObjectID="_44" r:id="rId94"/>
        </w:object>
      </w:r>
      <w:r>
        <w:rPr>
          <w:rFonts w:ascii="宋体" w:eastAsia="宋体" w:hAnsi="宋体" w:cs="宋体"/>
          <w:color w:val="000000"/>
        </w:rPr>
        <w:t>月份数据免报），下图统计了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u+e/vj9HuePp2W+Da2wOPw==" style="width:27.75pt;height:14.25pt" o:ole="">
            <v:imagedata r:id="rId95" o:title="eqId0474a66dcdf88bde5beabc5adbd58402"/>
          </v:shape>
          <o:OLEObject Type="Embed" ProgID="Equation.DSMT4" ShapeID="_x0000_i1069" DrawAspect="Content" ObjectID="_45" r:id="rId96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97" o:title="eqId5ca7d1107389675d32b56ec097464c14"/>
          </v:shape>
          <o:OLEObject Type="Embed" ProgID="Equation.DSMT4" ShapeID="_x0000_i1070" DrawAspect="Content" ObjectID="_46" r:id="rId98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u+e/vj9HuePp2W+Da2wOPw==" style="width:33.75pt;height:14.25pt" o:ole="">
            <v:imagedata r:id="rId99" o:title="eqId0478de3d1b3bb8e4040f5ee01979d74e"/>
          </v:shape>
          <o:OLEObject Type="Embed" ProgID="Equation.DSMT4" ShapeID="_x0000_i1071" DrawAspect="Content" ObjectID="_47" r:id="rId100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97" o:title="eqId5ca7d1107389675d32b56ec097464c14"/>
          </v:shape>
          <o:OLEObject Type="Embed" ProgID="Equation.DSMT4" ShapeID="_x0000_i1072" DrawAspect="Content" ObjectID="_48" r:id="rId101"/>
        </w:object>
      </w:r>
      <w:r>
        <w:rPr>
          <w:rFonts w:ascii="宋体" w:eastAsia="宋体" w:hAnsi="宋体" w:cs="宋体"/>
          <w:color w:val="000000"/>
        </w:rPr>
        <w:t>月期间规模以上工业新能源汽车的相关数据，其中条形图为新能源汽车每月的日均产量，折线图为每月日均产量的同比增速，同比增速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u+e/vj9HuePp2W+Da2wOPw==" style="width:173.25pt;height:36pt" o:ole="">
            <v:imagedata r:id="rId102" o:title="eqIdd9dac615fe4be1cb5cc8fe3ada72d682"/>
          </v:shape>
          <o:OLEObject Type="Embed" ProgID="Equation.DSMT4" ShapeID="_x0000_i1073" DrawAspect="Content" ObjectID="_49" r:id="rId103"/>
        </w:object>
      </w:r>
      <w:r>
        <w:rPr>
          <w:rFonts w:ascii="宋体" w:eastAsia="宋体" w:hAnsi="宋体" w:cs="宋体"/>
          <w:color w:val="000000"/>
        </w:rPr>
        <w:t>．由图判断，下列描述中所有正确的是（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74" type="#_x0000_t75" alt="学科网(www.zxxk.com)--教育资源门户，提供试卷、教案、课件、论文、素材以及各类教学资源下载，还有大量而丰富的教学相关资讯！ u+e/vj9HuePp2W+Da2wOPw==" style="width:39.75pt;height:15.75pt" o:ole="">
            <v:imagedata r:id="rId104" o:title="eqIdcfb977d7e5e5badc56482481d0f6cacb"/>
          </v:shape>
          <o:OLEObject Type="Embed" ProgID="Equation.DSMT4" ShapeID="_x0000_i1074" DrawAspect="Content" ObjectID="_50" r:id="rId105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97" o:title="eqId5ca7d1107389675d32b56ec097464c14"/>
          </v:shape>
          <o:OLEObject Type="Embed" ProgID="Equation.DSMT4" ShapeID="_x0000_i1075" DrawAspect="Content" ObjectID="_51" r:id="rId106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u+e/vj9HuePp2W+Da2wOPw==" style="width:33.75pt;height:14.25pt" o:ole="">
            <v:imagedata r:id="rId99" o:title="eqId0478de3d1b3bb8e4040f5ee01979d74e"/>
          </v:shape>
          <o:OLEObject Type="Embed" ProgID="Equation.DSMT4" ShapeID="_x0000_i1076" DrawAspect="Content" ObjectID="_52" r:id="rId107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97" o:title="eqId5ca7d1107389675d32b56ec097464c14"/>
          </v:shape>
          <o:OLEObject Type="Embed" ProgID="Equation.DSMT4" ShapeID="_x0000_i1077" DrawAspect="Content" ObjectID="_53" r:id="rId108"/>
        </w:object>
      </w:r>
      <w:r>
        <w:rPr>
          <w:rFonts w:ascii="宋体" w:eastAsia="宋体" w:hAnsi="宋体" w:cs="宋体"/>
          <w:color w:val="000000"/>
        </w:rPr>
        <w:t>月期间，新能源汽车的产量保持同比增长，发展态势良好；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78" type="#_x0000_t75" alt="学科网(www.zxxk.com)--教育资源门户，提供试卷、教案、课件、论文、素材以及各类教学资源下载，还有大量而丰富的教学相关资讯！ u+e/vj9HuePp2W+Da2wOPw==" style="width:39.75pt;height:15.75pt" o:ole="">
            <v:imagedata r:id="rId109" o:title="eqIdcce75ac1dd024d7084663ea534d841f5"/>
          </v:shape>
          <o:OLEObject Type="Embed" ProgID="Equation.DSMT4" ShapeID="_x0000_i1078" DrawAspect="Content" ObjectID="_54" r:id="rId110"/>
        </w:object>
      </w:r>
      <w:r>
        <w:rPr>
          <w:rFonts w:ascii="宋体" w:eastAsia="宋体" w:hAnsi="宋体" w:cs="宋体"/>
          <w:color w:val="000000"/>
        </w:rPr>
        <w:t>年的四个季度中，第四季度为新能源汽车的生产旺季；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79" type="#_x0000_t75" alt="学科网(www.zxxk.com)--教育资源门户，提供试卷、教案、课件、论文、素材以及各类教学资源下载，还有大量而丰富的教学相关资讯！ u+e/vj9HuePp2W+Da2wOPw==" style="width:39.75pt;height:15.75pt" o:ole="">
            <v:imagedata r:id="rId111" o:title="eqId36df86b2bb8fbea0d69a3d0ef6007580"/>
          </v:shape>
          <o:OLEObject Type="Embed" ProgID="Equation.DSMT4" ShapeID="_x0000_i1079" DrawAspect="Content" ObjectID="_55" r:id="rId112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u+e/vj9HuePp2W+Da2wOPw==" style="width:12.75pt;height:12.75pt" o:ole="">
            <v:imagedata r:id="rId113" o:title="eqIdc79c562343bd2362a979662d3865020c"/>
          </v:shape>
          <o:OLEObject Type="Embed" ProgID="Equation.DSMT4" ShapeID="_x0000_i1080" DrawAspect="Content" ObjectID="_56" r:id="rId114"/>
        </w:object>
      </w:r>
      <w:r>
        <w:rPr>
          <w:rFonts w:ascii="宋体" w:eastAsia="宋体" w:hAnsi="宋体" w:cs="宋体"/>
          <w:color w:val="000000"/>
        </w:rPr>
        <w:t>月的新能源汽车日均产量低于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u+e/vj9HuePp2W+Da2wOPw==" style="width:27pt;height:14.25pt" o:ole="">
            <v:imagedata r:id="rId115" o:title="eqId0875d9cad7f9332984f2040a3dea6c60"/>
          </v:shape>
          <o:OLEObject Type="Embed" ProgID="Equation.DSMT4" ShapeID="_x0000_i1081" DrawAspect="Content" ObjectID="_57" r:id="rId116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u+e/vj9HuePp2W+Da2wOPw==" style="width:14.25pt;height:12.75pt" o:ole="">
            <v:imagedata r:id="rId117" o:title="eqId45e61680ffc6f940bd5b8afda3ae9c59"/>
          </v:shape>
          <o:OLEObject Type="Embed" ProgID="Equation.DSMT4" ShapeID="_x0000_i1082" DrawAspect="Content" ObjectID="_58" r:id="rId118"/>
        </w:object>
      </w:r>
      <w:r>
        <w:rPr>
          <w:rFonts w:ascii="宋体" w:eastAsia="宋体" w:hAnsi="宋体" w:cs="宋体"/>
          <w:color w:val="000000"/>
        </w:rPr>
        <w:t>月的新能源汽车日均产量．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00650" cy="3028950"/>
            <wp:docPr id="100009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u+e/vj9HuePp2W+Da2wOPw==" style="width:27.75pt;height:15.75pt" o:ole="">
            <v:imagedata r:id="rId120" o:title="eqIdee1f5f117befeb1c92ffa87888df7004"/>
          </v:shape>
          <o:OLEObject Type="Embed" ProgID="Equation.DSMT4" ShapeID="_x0000_i1083" DrawAspect="Content" ObjectID="_59" r:id="rId12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u+e/vj9HuePp2W+Da2wOPw==" style="width:27.75pt;height:15.75pt" o:ole="">
            <v:imagedata r:id="rId122" o:title="eqId19f94a8aa6cba8b95e421c4679cb6d87"/>
          </v:shape>
          <o:OLEObject Type="Embed" ProgID="Equation.DSMT4" ShapeID="_x0000_i1084" DrawAspect="Content" ObjectID="_60" r:id="rId12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u+e/vj9HuePp2W+Da2wOPw==" style="width:27.75pt;height:15.75pt" o:ole="">
            <v:imagedata r:id="rId124" o:title="eqId697bd807ca4b9417bab5c3f901d101f4"/>
          </v:shape>
          <o:OLEObject Type="Embed" ProgID="Equation.DSMT4" ShapeID="_x0000_i1085" DrawAspect="Content" ObjectID="_61" r:id="rId12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u+e/vj9HuePp2W+Da2wOPw==" style="width:39.75pt;height:15.75pt" o:ole="">
            <v:imagedata r:id="rId126" o:title="eqId41f1e6ae9eb080a982719ce0dad8f105"/>
          </v:shape>
          <o:OLEObject Type="Embed" ProgID="Equation.DSMT4" ShapeID="_x0000_i1086" DrawAspect="Content" ObjectID="_62" r:id="rId12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的平方根是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剪叉式升降平台是一种垂直升降、室内外应用广泛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681269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269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高空作业专用设备．为确保安全性，避免施工人员站立不稳，它上层的作业平台应与地面保持平行．图示为剪叉式升降平台简化后的机械结构，只要它的地面仰角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u+e/vj9HuePp2W+Da2wOPw==" style="width:45pt;height:20.25pt" o:ole="">
            <v:imagedata r:id="rId128" o:title="eqIdcb8e2fcb960f0724959cee92458beb20"/>
          </v:shape>
          <o:OLEObject Type="Embed" ProgID="Equation.DSMT4" ShapeID="_x0000_i1087" DrawAspect="Content" ObjectID="_63" r:id="rId129"/>
        </w:object>
      </w:r>
      <w:r>
        <w:rPr>
          <w:rFonts w:ascii="宋体" w:eastAsia="宋体" w:hAnsi="宋体" w:cs="宋体"/>
          <w:color w:val="000000"/>
        </w:rPr>
        <w:t>与高空俯角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u+e/vj9HuePp2W+Da2wOPw==" style="width:45.75pt;height:20.25pt" o:ole="">
            <v:imagedata r:id="rId130" o:title="eqId99ed02bcb3d6f795e411e660f23d3586"/>
          </v:shape>
          <o:OLEObject Type="Embed" ProgID="Equation.DSMT4" ShapeID="_x0000_i1088" DrawAspect="Content" ObjectID="_64" r:id="rId131"/>
        </w:object>
      </w:r>
      <w:r>
        <w:rPr>
          <w:rFonts w:ascii="宋体" w:eastAsia="宋体" w:hAnsi="宋体" w:cs="宋体"/>
          <w:color w:val="000000"/>
        </w:rPr>
        <w:t>相等，即可确保上下层平台互相平行．该方法背后的数学原理是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90650" cy="619125"/>
            <wp:docPr id="100011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u+e/vj9HuePp2W+Da2wOPw==" style="width:99pt;height:21pt" o:ole="">
            <v:imagedata r:id="rId133" o:title="eqIdda4d5417e3e3679b03d600fbc03483f4"/>
          </v:shape>
          <o:OLEObject Type="Embed" ProgID="Equation.DSMT4" ShapeID="_x0000_i1089" DrawAspect="Content" ObjectID="_65" r:id="rId134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u+e/vj9HuePp2W+Da2wOPw==" style="width:27pt;height:13pt" o:ole="">
            <v:imagedata r:id="rId135" o:title="eqId059d6df06a5b85848dc4fa33327f8e07"/>
          </v:shape>
          <o:OLEObject Type="Embed" ProgID="Equation.DSMT4" ShapeID="_x0000_i1090" DrawAspect="Content" ObjectID="_66" r:id="rId136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u+e/vj9HuePp2W+Da2wOPw==" style="width:34.8pt;height:13.2pt" o:ole="">
            <v:imagedata r:id="rId137" o:title="eqId72cb97395ebc5ee1b212afb7a97b985c"/>
          </v:shape>
          <o:OLEObject Type="Embed" ProgID="Equation.DSMT4" ShapeID="_x0000_i1091" DrawAspect="Content" ObjectID="_67" r:id="rId138"/>
        </w:object>
      </w:r>
      <w:r>
        <w:rPr>
          <w:rFonts w:ascii="宋体" w:eastAsia="宋体" w:hAnsi="宋体" w:cs="宋体"/>
          <w:color w:val="000000"/>
        </w:rPr>
        <w:t>是由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u+e/vj9HuePp2W+Da2wOPw==" style="width:36.3pt;height:13.75pt" o:ole="">
            <v:imagedata r:id="rId139" o:title="eqId15c0dbe3c080c4c4636c64803e5c1f76"/>
          </v:shape>
          <o:OLEObject Type="Embed" ProgID="Equation.DSMT4" ShapeID="_x0000_i1092" DrawAspect="Content" ObjectID="_68" r:id="rId140"/>
        </w:object>
      </w:r>
      <w:r>
        <w:rPr>
          <w:rFonts w:ascii="宋体" w:eastAsia="宋体" w:hAnsi="宋体" w:cs="宋体"/>
          <w:color w:val="000000"/>
        </w:rPr>
        <w:t>平移得到的，点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80" o:title="eqId2a30f3a8b673cc28bd90c50cf1a35281"/>
          </v:shape>
          <o:OLEObject Type="Embed" ProgID="Equation.DSMT4" ShapeID="_x0000_i1093" DrawAspect="Content" ObjectID="_69" r:id="rId141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u+e/vj9HuePp2W+Da2wOPw==" style="width:20.05pt;height:13.75pt" o:ole="">
            <v:imagedata r:id="rId142" o:title="eqId0dc5c9827dfd0be5a9c85962d6ccbfb1"/>
          </v:shape>
          <o:OLEObject Type="Embed" ProgID="Equation.DSMT4" ShapeID="_x0000_i1094" DrawAspect="Content" ObjectID="_70" r:id="rId143"/>
        </w:object>
      </w:r>
      <w:r>
        <w:rPr>
          <w:rFonts w:ascii="宋体" w:eastAsia="宋体" w:hAnsi="宋体" w:cs="宋体"/>
          <w:color w:val="000000"/>
        </w:rPr>
        <w:t>上．若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u+e/vj9HuePp2W+Da2wOPw==" style="width:64.8pt;height:13.8pt" o:ole="">
            <v:imagedata r:id="rId144" o:title="eqIdee05636c595346a096dc2c7c577df3c9"/>
          </v:shape>
          <o:OLEObject Type="Embed" ProgID="Equation.DSMT4" ShapeID="_x0000_i1095" DrawAspect="Content" ObjectID="_71" r:id="rId145"/>
        </w:object>
      </w:r>
      <w:r>
        <w:rPr>
          <w:rFonts w:ascii="宋体" w:eastAsia="宋体" w:hAnsi="宋体" w:cs="宋体"/>
          <w:color w:val="000000"/>
        </w:rPr>
        <w:t>的长为无理数，写出一个满足题意的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u+e/vj9HuePp2W+Da2wOPw==" style="width:21pt;height:13pt" o:ole="">
            <v:imagedata r:id="rId146" o:title="eqId03902478df1a55bc99703210bccab910"/>
          </v:shape>
          <o:OLEObject Type="Embed" ProgID="Equation.DSMT4" ShapeID="_x0000_i1096" DrawAspect="Content" ObjectID="_72" r:id="rId147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19175" cy="1076325"/>
            <wp:docPr id="100013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小军和小明进行了一场五子棋比赛．棋盘如图如示，若坐标轴均与棋盘中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681269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269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某条网格线平行，黑棋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097" DrawAspect="Content" ObjectID="_73" r:id="rId150"/>
        </w:object>
      </w:r>
      <w:r>
        <w:rPr>
          <w:rFonts w:ascii="宋体" w:eastAsia="宋体" w:hAnsi="宋体" w:cs="宋体"/>
          <w:color w:val="000000"/>
        </w:rPr>
        <w:t>所在位置的坐标为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u+e/vj9HuePp2W+Da2wOPw==" style="width:35.25pt;height:20.25pt" o:ole="">
            <v:imagedata r:id="rId151" o:title="eqId633ca6abf0a23f7986facd5941edfe2d"/>
          </v:shape>
          <o:OLEObject Type="Embed" ProgID="Equation.DSMT4" ShapeID="_x0000_i1098" DrawAspect="Content" ObjectID="_74" r:id="rId152"/>
        </w:object>
      </w:r>
      <w:r>
        <w:rPr>
          <w:rFonts w:ascii="宋体" w:eastAsia="宋体" w:hAnsi="宋体" w:cs="宋体"/>
          <w:color w:val="000000"/>
        </w:rPr>
        <w:t>，白棋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153" o:title="eqId7f9e8449aad35c5d840a3395ea86df6d"/>
          </v:shape>
          <o:OLEObject Type="Embed" ProgID="Equation.DSMT4" ShapeID="_x0000_i1099" DrawAspect="Content" ObjectID="_75" r:id="rId154"/>
        </w:object>
      </w:r>
      <w:r>
        <w:rPr>
          <w:rFonts w:ascii="宋体" w:eastAsia="宋体" w:hAnsi="宋体" w:cs="宋体"/>
          <w:color w:val="000000"/>
        </w:rPr>
        <w:t>所在位置的坐标为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u+e/vj9HuePp2W+Da2wOPw==" style="width:33pt;height:20.25pt" o:ole="">
            <v:imagedata r:id="rId155" o:title="eqId6ddd46c180401ad4e86b9ef4d5883721"/>
          </v:shape>
          <o:OLEObject Type="Embed" ProgID="Equation.DSMT4" ShapeID="_x0000_i1100" DrawAspect="Content" ObjectID="_76" r:id="rId156"/>
        </w:object>
      </w:r>
      <w:r>
        <w:rPr>
          <w:rFonts w:ascii="宋体" w:eastAsia="宋体" w:hAnsi="宋体" w:cs="宋体"/>
          <w:color w:val="000000"/>
        </w:rPr>
        <w:t>，则黑棋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157" o:title="eqIdc5db41a1f31d6baee7c69990811edb9f"/>
          </v:shape>
          <o:OLEObject Type="Embed" ProgID="Equation.DSMT4" ShapeID="_x0000_i1101" DrawAspect="Content" ObjectID="_77" r:id="rId158"/>
        </w:object>
      </w:r>
      <w:r>
        <w:rPr>
          <w:rFonts w:ascii="宋体" w:eastAsia="宋体" w:hAnsi="宋体" w:cs="宋体"/>
          <w:color w:val="000000"/>
        </w:rPr>
        <w:t>所在位置的坐标为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19475" cy="1114425"/>
            <wp:docPr id="100015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根据北京初中学业水平体育与健康科目现场考试的最新要求，考生除了素质项目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必选外，还需要从运动能力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、运动能力</w:t>
      </w:r>
      <w:r>
        <w:rPr>
          <w:rFonts w:ascii="Times New Roman" w:eastAsia="Times New Roman" w:hAnsi="Times New Roman" w:cs="Times New Roman"/>
          <w:color w:val="000000"/>
        </w:rPr>
        <w:t>II</w:t>
      </w:r>
      <w:r>
        <w:rPr>
          <w:rFonts w:ascii="宋体" w:eastAsia="宋体" w:hAnsi="宋体" w:cs="宋体"/>
          <w:color w:val="000000"/>
        </w:rPr>
        <w:t>、素质项目</w:t>
      </w:r>
      <w:r>
        <w:rPr>
          <w:rFonts w:ascii="Times New Roman" w:eastAsia="Times New Roman" w:hAnsi="Times New Roman" w:cs="Times New Roman"/>
          <w:color w:val="000000"/>
        </w:rPr>
        <w:t>II</w:t>
      </w:r>
      <w:r>
        <w:rPr>
          <w:rFonts w:ascii="宋体" w:eastAsia="宋体" w:hAnsi="宋体" w:cs="宋体"/>
          <w:color w:val="000000"/>
        </w:rPr>
        <w:t>中各自主选择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项，即每名考生应参加共四项考试内容．某班所有男生的自主选择项目及人数统计如下：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82"/>
        <w:gridCol w:w="691"/>
        <w:gridCol w:w="1252"/>
        <w:gridCol w:w="691"/>
        <w:gridCol w:w="1252"/>
        <w:gridCol w:w="691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运动能力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人数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运动能力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人数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素质项目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人数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篮球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健身长拳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分钟跳绳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足球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游泳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实心球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02" type="#_x0000_t75" alt="学科网(www.zxxk.com)--教育资源门户，提供试卷、教案、课件、论文、素材以及各类教学资源下载，还有大量而丰富的教学相关资讯！ u+e/vj9HuePp2W+Da2wOPw==" style="width:11.25pt;height:9.75pt" o:ole="">
                  <v:imagedata r:id="rId160" o:title="eqId294f5ba74cdf695fc9a8a8e52f421328"/>
                </v:shape>
                <o:OLEObject Type="Embed" ProgID="Equation.DSMT4" ShapeID="_x0000_i1102" DrawAspect="Content" ObjectID="_78" r:id="rId161"/>
              </w:objec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排球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表中的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u+e/vj9HuePp2W+Da2wOPw==" style="width:21.75pt;height:11.25pt" o:ole="">
            <v:imagedata r:id="rId162" o:title="eqIda6c57bbef89a37f1a3808c0ceeac0c22"/>
          </v:shape>
          <o:OLEObject Type="Embed" ProgID="Equation.DSMT4" ShapeID="_x0000_i1103" DrawAspect="Content" ObjectID="_79" r:id="rId163"/>
        </w:objec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；若已知选择排球的两位同学均选择了健身长拳和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分钟跳绳的组合，选择游泳的四位同学选择其他两类组合的情况各不相同，则选择篮球、健身长拳、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分钟跳绳组合最多有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52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19-22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u+e/vj9HuePp2W+Da2wOPw==" style="width:124.2pt;height:27pt" o:ole="">
            <v:imagedata r:id="rId164" o:title="eqIdb738063ca6a2adbfb1e0b8167ee8c692"/>
          </v:shape>
          <o:OLEObject Type="Embed" ProgID="Equation.DSMT4" ShapeID="_x0000_i1104" DrawAspect="Content" ObjectID="_80" r:id="rId1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解下列方程组：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u+e/vj9HuePp2W+Da2wOPw==" style="width:63pt;height:36pt" o:ole="">
            <v:imagedata r:id="rId166" o:title="eqId5e26d1435a16cb0d49a11efbe50de36f"/>
          </v:shape>
          <o:OLEObject Type="Embed" ProgID="Equation.DSMT4" ShapeID="_x0000_i1105" DrawAspect="Content" ObjectID="_81" r:id="rId16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u+e/vj9HuePp2W+Da2wOPw==" style="width:74.25pt;height:66pt" o:ole="">
            <v:imagedata r:id="rId168" o:title="eqIda6f183330dcb5886de12d3bc431ad28e"/>
          </v:shape>
          <o:OLEObject Type="Embed" ProgID="Equation.DSMT4" ShapeID="_x0000_i1106" DrawAspect="Content" ObjectID="_82" r:id="rId16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解不等式组：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u+e/vj9HuePp2W+Da2wOPw==" style="width:78pt;height:51.75pt" o:ole="">
            <v:imagedata r:id="rId170" o:title="eqId1d2382df3ec2bd84b0a469f8ecc44afa"/>
          </v:shape>
          <o:OLEObject Type="Embed" ProgID="Equation.DSMT4" ShapeID="_x0000_i1107" DrawAspect="Content" ObjectID="_83" r:id="rId17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u+e/vj9HuePp2W+Da2wOPw==" style="width:21pt;height:13.5pt" o:ole="">
            <v:imagedata r:id="rId172" o:title="eqId7ee31829d0d4d5f779a957d7df8058ab"/>
          </v:shape>
          <o:OLEObject Type="Embed" ProgID="Equation.DSMT4" ShapeID="_x0000_i1108" DrawAspect="Content" ObjectID="_84" r:id="rId173"/>
        </w:object>
      </w:r>
      <w:r>
        <w:rPr>
          <w:rFonts w:ascii="宋体" w:eastAsia="宋体" w:hAnsi="宋体" w:cs="宋体"/>
          <w:color w:val="000000"/>
        </w:rPr>
        <w:t>中，已知点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u+e/vj9HuePp2W+Da2wOPw==" style="width:38.25pt;height:20.25pt" o:ole="">
            <v:imagedata r:id="rId174" o:title="eqId2fd971b890b1e5611818756f0e89ea09"/>
          </v:shape>
          <o:OLEObject Type="Embed" ProgID="Equation.DSMT4" ShapeID="_x0000_i1109" DrawAspect="Content" ObjectID="_85" r:id="rId1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u+e/vj9HuePp2W+Da2wOPw==" style="width:39pt;height:20.25pt" o:ole="">
            <v:imagedata r:id="rId176" o:title="eqIde42e598dd62bf7f73beceeedecc66d74"/>
          </v:shape>
          <o:OLEObject Type="Embed" ProgID="Equation.DSMT4" ShapeID="_x0000_i1110" DrawAspect="Content" ObjectID="_86" r:id="rId1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u+e/vj9HuePp2W+Da2wOPw==" style="width:41.25pt;height:20.25pt" o:ole="">
            <v:imagedata r:id="rId178" o:title="eqIddd616443c405dde8995d2754e312def5"/>
          </v:shape>
          <o:OLEObject Type="Embed" ProgID="Equation.DSMT4" ShapeID="_x0000_i1111" DrawAspect="Content" ObjectID="_87" r:id="rId179"/>
        </w:object>
      </w:r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u+e/vj9HuePp2W+Da2wOPw==" style="width:19.95pt;height:13pt" o:ole="">
            <v:imagedata r:id="rId78" o:title="eqIdf52a58fbaf4fea03567e88a9f0f6e37e"/>
          </v:shape>
          <o:OLEObject Type="Embed" ProgID="Equation.DSMT4" ShapeID="_x0000_i1112" DrawAspect="Content" ObjectID="_88" r:id="rId180"/>
        </w:object>
      </w:r>
      <w:r>
        <w:rPr>
          <w:rFonts w:ascii="宋体" w:eastAsia="宋体" w:hAnsi="宋体" w:cs="宋体"/>
          <w:color w:val="000000"/>
        </w:rPr>
        <w:t>平移到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u+e/vj9HuePp2W+Da2wOPw==" style="width:24pt;height:18.25pt" o:ole="">
            <v:imagedata r:id="rId181" o:title="eqId11ddc92d84d188c66b435664a7e7b5a4"/>
          </v:shape>
          <o:OLEObject Type="Embed" ProgID="Equation.DSMT4" ShapeID="_x0000_i1113" DrawAspect="Content" ObjectID="_89" r:id="rId18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9750" cy="2047875"/>
            <wp:docPr id="100017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画出线段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u+e/vj9HuePp2W+Da2wOPw==" style="width:24pt;height:18.25pt" o:ole="">
            <v:imagedata r:id="rId181" o:title="eqId11ddc92d84d188c66b435664a7e7b5a4"/>
          </v:shape>
          <o:OLEObject Type="Embed" ProgID="Equation.DSMT4" ShapeID="_x0000_i1114" DrawAspect="Content" ObjectID="_90" r:id="rId184"/>
        </w:object>
      </w:r>
      <w:r>
        <w:rPr>
          <w:rFonts w:ascii="宋体" w:eastAsia="宋体" w:hAnsi="宋体" w:cs="宋体"/>
          <w:color w:val="000000"/>
        </w:rPr>
        <w:t>，并直接写出点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u+e/vj9HuePp2W+Da2wOPw==" style="width:13.95pt;height:18pt" o:ole="">
            <v:imagedata r:id="rId185" o:title="eqId97c01fdc7bc471af0b264a04aef0823e"/>
          </v:shape>
          <o:OLEObject Type="Embed" ProgID="Equation.DSMT4" ShapeID="_x0000_i1115" DrawAspect="Content" ObjectID="_91" r:id="rId186"/>
        </w:object>
      </w:r>
      <w:r>
        <w:rPr>
          <w:rFonts w:ascii="宋体" w:eastAsia="宋体" w:hAnsi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直接写出四边形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u+e/vj9HuePp2W+Da2wOPw==" style="width:39pt;height:18pt" o:ole="">
            <v:imagedata r:id="rId187" o:title="eqId57e984763a5bc3dd870ff5cb6e779cfe"/>
          </v:shape>
          <o:OLEObject Type="Embed" ProgID="Equation.DSMT4" ShapeID="_x0000_i1116" DrawAspect="Content" ObjectID="_92" r:id="rId188"/>
        </w:object>
      </w:r>
      <w:r>
        <w:rPr>
          <w:rFonts w:ascii="宋体" w:eastAsia="宋体" w:hAnsi="宋体" w:cs="宋体"/>
          <w:color w:val="000000"/>
        </w:rPr>
        <w:t>的面积．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u+e/vj9HuePp2W+Da2wOPw==" style="width:36.3pt;height:13.75pt" o:ole="">
            <v:imagedata r:id="rId139" o:title="eqId15c0dbe3c080c4c4636c64803e5c1f76"/>
          </v:shape>
          <o:OLEObject Type="Embed" ProgID="Equation.DSMT4" ShapeID="_x0000_i1117" DrawAspect="Content" ObjectID="_93" r:id="rId18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u+e/vj9HuePp2W+Da2wOPw==" style="width:201.1pt;height:13.8pt" o:ole="">
            <v:imagedata r:id="rId190" o:title="eqId642bd0ff09028747d0283e43fca85224"/>
          </v:shape>
          <o:OLEObject Type="Embed" ProgID="Equation.DSMT4" ShapeID="_x0000_i1118" DrawAspect="Content" ObjectID="_94" r:id="rId1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790575"/>
            <wp:docPr id="100019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判断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u+e/vj9HuePp2W+Da2wOPw==" style="width:49.8pt;height:13.2pt" o:ole="">
            <v:imagedata r:id="rId193" o:title="eqId7b9795ebf1eb0a4f7a9ea7a9b6fd8780"/>
          </v:shape>
          <o:OLEObject Type="Embed" ProgID="Equation.DSMT4" ShapeID="_x0000_i1119" DrawAspect="Content" ObjectID="_95" r:id="rId194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681269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269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位置关系，并说明理由；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u+e/vj9HuePp2W+Da2wOPw==" style="width:20pt;height:13pt" o:ole="">
            <v:imagedata r:id="rId195" o:title="eqId49b50357a6545cae8348e3059312f520"/>
          </v:shape>
          <o:OLEObject Type="Embed" ProgID="Equation.DSMT4" ShapeID="_x0000_i1120" DrawAspect="Content" ObjectID="_96" r:id="rId196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u+e/vj9HuePp2W+Da2wOPw==" style="width:114.2pt;height:13.8pt" o:ole="">
            <v:imagedata r:id="rId197" o:title="eqIdec3ddee53cbb3ed97da68da25b744aab"/>
          </v:shape>
          <o:OLEObject Type="Embed" ProgID="Equation.DSMT4" ShapeID="_x0000_i1121" DrawAspect="Content" ObjectID="_97" r:id="rId19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u+e/vj9HuePp2W+Da2wOPw==" style="width:36pt;height:14.25pt" o:ole="">
            <v:imagedata r:id="rId199" o:title="eqId9dc063c7c393d548ab3afbd237076926"/>
          </v:shape>
          <o:OLEObject Type="Embed" ProgID="Equation.DSMT4" ShapeID="_x0000_i1122" DrawAspect="Content" ObjectID="_98" r:id="rId200"/>
        </w:obje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某校文创社计划参加“校园爱心义卖活动”，特制作出普通版和手绘版两种款式的明信片套装进行义卖．每套普通版的成本比每套手绘版的成本低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元，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套普通版的成本与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套手绘版的成本共</w:t>
      </w:r>
      <w:r>
        <w:rPr>
          <w:rFonts w:ascii="Times New Roman" w:eastAsia="Times New Roman" w:hAnsi="Times New Roman" w:cs="Times New Roman"/>
          <w:color w:val="000000"/>
        </w:rPr>
        <w:t>110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求出每套普通版和每套手绘版明信片的成本价；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现决定将普通版、手绘版明信片套装的销售单价分别定为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元和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元．如果共售出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套，且普通版明信片不少于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套，那么总利润最高是多少元？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某校七至九年级开展“每周课外阅读情况”调查，对学生某一周课外阅读时间（单位：小时）的数据进行整理、描述和分析，下面给出了部分信息．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．七年级一班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名学生该周课外阅读时间如下：</w:t>
      </w:r>
    </w:p>
    <w:tbl>
      <w:tblPr>
        <w:tblStyle w:val="TableNormal"/>
        <w:tblW w:w="6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462"/>
        <w:gridCol w:w="852"/>
        <w:gridCol w:w="852"/>
        <w:gridCol w:w="852"/>
        <w:gridCol w:w="666"/>
      </w:tblGrid>
      <w:tr>
        <w:tblPrEx>
          <w:tblW w:w="670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阅读时间（小时）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23" type="#_x0000_t75" alt="学科网(www.zxxk.com)--教育资源门户，提供试卷、教案、课件、论文、素材以及各类教学资源下载，还有大量而丰富的教学相关资讯！ u+e/vj9HuePp2W+Da2wOPw==" style="width:45pt;height:13.8pt" o:ole="">
                  <v:imagedata r:id="rId201" o:title="eqId0c4989f00563dc9ea4e57218ee3a5319"/>
                </v:shape>
                <o:OLEObject Type="Embed" ProgID="Equation.DSMT4" ShapeID="_x0000_i1123" DrawAspect="Content" ObjectID="_99" r:id="rId20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24" type="#_x0000_t75" alt="学科网(www.zxxk.com)--教育资源门户，提供试卷、教案、课件、论文、素材以及各类教学资源下载，还有大量而丰富的教学相关资讯！ u+e/vj9HuePp2W+Da2wOPw==" style="width:46.1pt;height:13.8pt" o:ole="">
                  <v:imagedata r:id="rId203" o:title="eqIdf53217994db657f092ce3c8d47eea55a"/>
                </v:shape>
                <o:OLEObject Type="Embed" ProgID="Equation.DSMT4" ShapeID="_x0000_i1124" DrawAspect="Content" ObjectID="_100" r:id="rId20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25" type="#_x0000_t75" alt="学科网(www.zxxk.com)--教育资源门户，提供试卷、教案、课件、论文、素材以及各类教学资源下载，还有大量而丰富的教学相关资讯！ u+e/vj9HuePp2W+Da2wOPw==" style="width:45pt;height:14.25pt" o:ole="">
                  <v:imagedata r:id="rId205" o:title="eqId66476f753801ff7da588de5a513a9b95"/>
                </v:shape>
                <o:OLEObject Type="Embed" ProgID="Equation.DSMT4" ShapeID="_x0000_i1125" DrawAspect="Content" ObjectID="_101" r:id="rId20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26" type="#_x0000_t75" alt="学科网(www.zxxk.com)--教育资源门户，提供试卷、教案、课件、论文、素材以及各类教学资源下载，还有大量而丰富的教学相关资讯！ u+e/vj9HuePp2W+Da2wOPw==" style="width:39.75pt;height:12.75pt" o:ole="">
                  <v:imagedata r:id="rId207" o:title="eqId732f04cb7e60d9987ffe443c31f6a2d9"/>
                </v:shape>
                <o:OLEObject Type="Embed" ProgID="Equation.DSMT4" ShapeID="_x0000_i1126" DrawAspect="Content" ObjectID="_102" r:id="rId208"/>
              </w:object>
            </w:r>
          </w:p>
        </w:tc>
      </w:tr>
      <w:tr>
        <w:tblPrEx>
          <w:tblW w:w="670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学生人数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．七年级二班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名学生该周课外阅读时间的频数分布直方图如下（数据分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组：第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u+e/vj9HuePp2W+Da2wOPw==" style="width:45pt;height:13.8pt" o:ole="">
            <v:imagedata r:id="rId201" o:title="eqId0c4989f00563dc9ea4e57218ee3a5319"/>
          </v:shape>
          <o:OLEObject Type="Embed" ProgID="Equation.DSMT4" ShapeID="_x0000_i1127" DrawAspect="Content" ObjectID="_103" r:id="rId209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u+e/vj9HuePp2W+Da2wOPw==" style="width:46.1pt;height:13.8pt" o:ole="">
            <v:imagedata r:id="rId203" o:title="eqIdf53217994db657f092ce3c8d47eea55a"/>
          </v:shape>
          <o:OLEObject Type="Embed" ProgID="Equation.DSMT4" ShapeID="_x0000_i1128" DrawAspect="Content" ObjectID="_104" r:id="rId210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u+e/vj9HuePp2W+Da2wOPw==" style="width:45pt;height:14.25pt" o:ole="">
            <v:imagedata r:id="rId205" o:title="eqId66476f753801ff7da588de5a513a9b95"/>
          </v:shape>
          <o:OLEObject Type="Embed" ProgID="Equation.DSMT4" ShapeID="_x0000_i1129" DrawAspect="Content" ObjectID="_105" r:id="rId211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u+e/vj9HuePp2W+Da2wOPw==" style="width:39.75pt;height:12.75pt" o:ole="">
            <v:imagedata r:id="rId207" o:title="eqId732f04cb7e60d9987ffe443c31f6a2d9"/>
          </v:shape>
          <o:OLEObject Type="Embed" ProgID="Equation.DSMT4" ShapeID="_x0000_i1130" DrawAspect="Content" ObjectID="_106" r:id="rId212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u+e/vj9HuePp2W+Da2wOPw==" style="width:49.5pt;height:13.5pt" o:ole="">
            <v:imagedata r:id="rId213" o:title="eqIdc6125a3b4a62a4ca26b53fddd4bbd991"/>
          </v:shape>
          <o:OLEObject Type="Embed" ProgID="Equation.DSMT4" ShapeID="_x0000_i1131" DrawAspect="Content" ObjectID="_107" r:id="rId214"/>
        </w:object>
      </w:r>
      <w:r>
        <w:rPr>
          <w:rFonts w:ascii="宋体" w:eastAsia="宋体" w:hAnsi="宋体" w:cs="宋体"/>
          <w:color w:val="000000"/>
        </w:rPr>
        <w:t>）：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24050" cy="1924050"/>
            <wp:docPr id="100021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．七至九年级学生人数扇形统计图：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04950" cy="1485900"/>
            <wp:docPr id="100023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．七至九年级学生共</w:t>
      </w:r>
      <w:r>
        <w:rPr>
          <w:rFonts w:ascii="Times New Roman" w:eastAsia="Times New Roman" w:hAnsi="Times New Roman" w:cs="Times New Roman"/>
          <w:color w:val="000000"/>
        </w:rPr>
        <w:t>2000</w:t>
      </w:r>
      <w:r>
        <w:rPr>
          <w:rFonts w:ascii="宋体" w:eastAsia="宋体" w:hAnsi="宋体" w:cs="宋体"/>
          <w:color w:val="000000"/>
        </w:rPr>
        <w:t>人．根据以上信息，回答下列问题：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①补全上面的频数分布直方图；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②该校七年级学生共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每班将该周课外阅读时间按从高到低的顺序排在前</w:t>
      </w:r>
      <w:r>
        <w:rPr>
          <w:rFonts w:ascii="Times New Roman" w:eastAsia="Times New Roman" w:hAnsi="Times New Roman" w:cs="Times New Roman"/>
          <w:color w:val="000000"/>
        </w:rPr>
        <w:t>50%</w:t>
      </w:r>
      <w:r>
        <w:rPr>
          <w:rFonts w:ascii="宋体" w:eastAsia="宋体" w:hAnsi="宋体" w:cs="宋体"/>
          <w:color w:val="000000"/>
        </w:rPr>
        <w:t>（含）的学生授予“班级阅读之星”称号，若七年级小明同学该周课外阅读时间在七年级一班不能被授予“班级阅读之星”称号，但在七年级二班可以被授予“班级阅读之星”称号，则他的阅读时间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u+e/vj9HuePp2W+Da2wOPw==" style="width:9pt;height:9.75pt" o:ole="">
            <v:imagedata r:id="rId217" o:title="eqId81dea63b8ce3e51adf66cf7b9982a248"/>
          </v:shape>
          <o:OLEObject Type="Embed" ProgID="Equation.DSMT4" ShapeID="_x0000_i1132" DrawAspect="Content" ObjectID="_108" r:id="rId218"/>
        </w:object>
      </w:r>
      <w:r>
        <w:rPr>
          <w:rFonts w:ascii="宋体" w:eastAsia="宋体" w:hAnsi="宋体" w:cs="宋体"/>
          <w:color w:val="000000"/>
        </w:rPr>
        <w:t>满足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；（填符合要求的序号）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u+e/vj9HuePp2W+Da2wOPw==" style="width:45pt;height:13.8pt" o:ole="">
            <v:imagedata r:id="rId201" o:title="eqId0c4989f00563dc9ea4e57218ee3a5319"/>
          </v:shape>
          <o:OLEObject Type="Embed" ProgID="Equation.DSMT4" ShapeID="_x0000_i1133" DrawAspect="Content" ObjectID="_109" r:id="rId21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   B</w: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u+e/vj9HuePp2W+Da2wOPw==" style="width:46.1pt;height:13.8pt" o:ole="">
            <v:imagedata r:id="rId203" o:title="eqIdf53217994db657f092ce3c8d47eea55a"/>
          </v:shape>
          <o:OLEObject Type="Embed" ProgID="Equation.DSMT4" ShapeID="_x0000_i1134" DrawAspect="Content" ObjectID="_110" r:id="rId22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   C</w: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u+e/vj9HuePp2W+Da2wOPw==" style="width:45pt;height:14.25pt" o:ole="">
            <v:imagedata r:id="rId205" o:title="eqId66476f753801ff7da588de5a513a9b95"/>
          </v:shape>
          <o:OLEObject Type="Embed" ProgID="Equation.DSMT4" ShapeID="_x0000_i1135" DrawAspect="Content" ObjectID="_111" r:id="rId22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   D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u+e/vj9HuePp2W+Da2wOPw==" style="width:49.5pt;height:13.5pt" o:ole="">
            <v:imagedata r:id="rId213" o:title="eqIdc6125a3b4a62a4ca26b53fddd4bbd991"/>
          </v:shape>
          <o:OLEObject Type="Embed" ProgID="Equation.DSMT4" ShapeID="_x0000_i1136" DrawAspect="Content" ObjectID="_112" r:id="rId22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小亮同学分析数据时发现，七年级一班、二班该周课外阅读时间小于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小时的人数均占班级人数的</w:t>
      </w:r>
      <w:r>
        <w:rPr>
          <w:rFonts w:ascii="Times New Roman" w:eastAsia="Times New Roman" w:hAnsi="Times New Roman" w:cs="Times New Roman"/>
          <w:color w:val="000000"/>
        </w:rPr>
        <w:t>20%</w:t>
      </w:r>
      <w:r>
        <w:rPr>
          <w:rFonts w:ascii="宋体" w:eastAsia="宋体" w:hAnsi="宋体" w:cs="宋体"/>
          <w:color w:val="000000"/>
        </w:rPr>
        <w:t>，因此他估计全校该周课外阅读时间小于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小时的人数约为</w:t>
      </w:r>
      <w:r>
        <w:rPr>
          <w:rFonts w:ascii="Times New Roman" w:eastAsia="Times New Roman" w:hAnsi="Times New Roman" w:cs="Times New Roman"/>
          <w:color w:val="000000"/>
        </w:rPr>
        <w:t>400</w:t>
      </w:r>
      <w:r>
        <w:rPr>
          <w:rFonts w:ascii="宋体" w:eastAsia="宋体" w:hAnsi="宋体" w:cs="宋体"/>
          <w:color w:val="000000"/>
        </w:rPr>
        <w:t>人，你同意小亮同学的说法吗？说明理由．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u+e/vj9HuePp2W+Da2wOPw==" style="width:36.3pt;height:13.75pt" o:ole="">
            <v:imagedata r:id="rId139" o:title="eqId15c0dbe3c080c4c4636c64803e5c1f76"/>
          </v:shape>
          <o:OLEObject Type="Embed" ProgID="Equation.DSMT4" ShapeID="_x0000_i1137" DrawAspect="Content" ObjectID="_113" r:id="rId223"/>
        </w:object>
      </w:r>
      <w:r>
        <w:rPr>
          <w:rFonts w:ascii="宋体" w:eastAsia="宋体" w:hAnsi="宋体" w:cs="宋体"/>
          <w:color w:val="000000"/>
        </w:rPr>
        <w:t>和过点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138" DrawAspect="Content" ObjectID="_114" r:id="rId224"/>
        </w:object>
      </w:r>
      <w:r>
        <w:rPr>
          <w:rFonts w:ascii="宋体" w:eastAsia="宋体" w:hAnsi="宋体" w:cs="宋体"/>
          <w:color w:val="000000"/>
        </w:rPr>
        <w:t>的直线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u+e/vj9HuePp2W+Da2wOPw==" style="width:21pt;height:13pt" o:ole="">
            <v:imagedata r:id="rId146" o:title="eqId03902478df1a55bc99703210bccab910"/>
          </v:shape>
          <o:OLEObject Type="Embed" ProgID="Equation.DSMT4" ShapeID="_x0000_i1139" DrawAspect="Content" ObjectID="_115" r:id="rId225"/>
        </w:objec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u+e/vj9HuePp2W+Da2wOPw==" style="width:185.25pt;height:14.25pt" o:ole="">
            <v:imagedata r:id="rId226" o:title="eqId209530581f6ee4f971cebca93b257536"/>
          </v:shape>
          <o:OLEObject Type="Embed" ProgID="Equation.DSMT4" ShapeID="_x0000_i1140" DrawAspect="Content" ObjectID="_116" r:id="rId227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u+e/vj9HuePp2W+Da2wOPw==" style="width:20.05pt;height:13.75pt" o:ole="">
            <v:imagedata r:id="rId142" o:title="eqId0dc5c9827dfd0be5a9c85962d6ccbfb1"/>
          </v:shape>
          <o:OLEObject Type="Embed" ProgID="Equation.DSMT4" ShapeID="_x0000_i1141" DrawAspect="Content" ObjectID="_117" r:id="rId228"/>
        </w:object>
      </w:r>
      <w:r>
        <w:rPr>
          <w:rFonts w:ascii="宋体" w:eastAsia="宋体" w:hAnsi="宋体" w:cs="宋体"/>
          <w:color w:val="000000"/>
        </w:rPr>
        <w:t>上的动点，过点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229" o:title="eqIddad2a36927223bd70f426ba06aea4b45"/>
          </v:shape>
          <o:OLEObject Type="Embed" ProgID="Equation.DSMT4" ShapeID="_x0000_i1142" DrawAspect="Content" ObjectID="_118" r:id="rId230"/>
        </w:objec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u+e/vj9HuePp2W+Da2wOPw==" style="width:19pt;height:13pt" o:ole="">
            <v:imagedata r:id="rId231" o:title="eqIdfc5adb5eb60ae4435a12d93854066298"/>
          </v:shape>
          <o:OLEObject Type="Embed" ProgID="Equation.DSMT4" ShapeID="_x0000_i1143" DrawAspect="Content" ObjectID="_119" r:id="rId232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u+e/vj9HuePp2W+Da2wOPw==" style="width:21pt;height:13pt" o:ole="">
            <v:imagedata r:id="rId146" o:title="eqId03902478df1a55bc99703210bccab910"/>
          </v:shape>
          <o:OLEObject Type="Embed" ProgID="Equation.DSMT4" ShapeID="_x0000_i1144" DrawAspect="Content" ObjectID="_120" r:id="rId233"/>
        </w:object>
      </w:r>
      <w:r>
        <w:rPr>
          <w:rFonts w:ascii="宋体" w:eastAsia="宋体" w:hAnsi="宋体" w:cs="宋体"/>
          <w:color w:val="000000"/>
        </w:rPr>
        <w:t>平行．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95450" cy="1657350"/>
            <wp:docPr id="100025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u+e/vj9HuePp2W+Da2wOPw==" style="width:63pt;height:14.25pt" o:ole="">
            <v:imagedata r:id="rId235" o:title="eqIda5a622611b3fd733e81080e592358b71"/>
          </v:shape>
          <o:OLEObject Type="Embed" ProgID="Equation.DSMT4" ShapeID="_x0000_i1145" DrawAspect="Content" ObjectID="_121" r:id="rId236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u+e/vj9HuePp2W+Da2wOPw==" style="width:45pt;height:12.75pt" o:ole="">
            <v:imagedata r:id="rId237" o:title="eqId79cf20152c251b47f67e7ec17b6dbdb5"/>
          </v:shape>
          <o:OLEObject Type="Embed" ProgID="Equation.DSMT4" ShapeID="_x0000_i1146" DrawAspect="Content" ObjectID="_122" r:id="rId238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u+e/vj9HuePp2W+Da2wOPw==" style="width:8.05pt;height:12.1pt" o:ole="">
            <v:imagedata r:id="rId239" o:title="eqId83873a9d782f2588c5eedbfe73f9bc2f"/>
          </v:shape>
          <o:OLEObject Type="Embed" ProgID="Equation.DSMT4" ShapeID="_x0000_i1147" DrawAspect="Content" ObjectID="_123" r:id="rId24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u+e/vj9HuePp2W+Da2wOPw==" style="width:39pt;height:13pt" o:ole="">
            <v:imagedata r:id="rId241" o:title="eqId2947ca8e0cdbeb4aab80ce9e7b63ba98"/>
          </v:shape>
          <o:OLEObject Type="Embed" ProgID="Equation.DSMT4" ShapeID="_x0000_i1148" DrawAspect="Content" ObjectID="_124" r:id="rId242"/>
        </w:object>
      </w:r>
      <w:r>
        <w:rPr>
          <w:rFonts w:ascii="宋体" w:eastAsia="宋体" w:hAnsi="宋体" w:cs="宋体"/>
          <w:color w:val="000000"/>
        </w:rPr>
        <w:t>的角平分线是射线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u+e/vj9HuePp2W+Da2wOPw==" style="width:24pt;height:13pt" o:ole="">
            <v:imagedata r:id="rId243" o:title="eqIdd50703c46b6153945d718b198f03b4b5"/>
          </v:shape>
          <o:OLEObject Type="Embed" ProgID="Equation.DSMT4" ShapeID="_x0000_i1149" DrawAspect="Content" ObjectID="_125" r:id="rId2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u+e/vj9HuePp2W+Da2wOPw==" style="width:38.1pt;height:12.7pt" o:ole="">
            <v:imagedata r:id="rId245" o:title="eqId8ffab06abe01c9b48aa4692c73d8b7c6"/>
          </v:shape>
          <o:OLEObject Type="Embed" ProgID="Equation.DSMT4" ShapeID="_x0000_i1150" DrawAspect="Content" ObjectID="_126" r:id="rId246"/>
        </w:object>
      </w:r>
      <w:r>
        <w:rPr>
          <w:rFonts w:ascii="宋体" w:eastAsia="宋体" w:hAnsi="宋体" w:cs="宋体"/>
          <w:color w:val="000000"/>
        </w:rPr>
        <w:t>的角平分线是射线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u+e/vj9HuePp2W+Da2wOPw==" style="width:21pt;height:14.25pt" o:ole="">
            <v:imagedata r:id="rId247" o:title="eqId6c8ffe24cf9f327aeb241225ab15ab1a"/>
          </v:shape>
          <o:OLEObject Type="Embed" ProgID="Equation.DSMT4" ShapeID="_x0000_i1151" DrawAspect="Content" ObjectID="_127" r:id="rId24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如果射线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u+e/vj9HuePp2W+Da2wOPw==" style="width:51pt;height:13.8pt" o:ole="">
            <v:imagedata r:id="rId249" o:title="eqIdf057de4f122d190cb2b781bcc2ae03e2"/>
          </v:shape>
          <o:OLEObject Type="Embed" ProgID="Equation.DSMT4" ShapeID="_x0000_i1152" DrawAspect="Content" ObjectID="_128" r:id="rId250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u+e/vj9HuePp2W+Da2wOPw==" style="width:10.5pt;height:13.5pt" o:ole="">
            <v:imagedata r:id="rId251" o:title="eqIdacc290b44635265137fdf13146b6a6d9"/>
          </v:shape>
          <o:OLEObject Type="Embed" ProgID="Equation.DSMT4" ShapeID="_x0000_i1153" DrawAspect="Content" ObjectID="_129" r:id="rId252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u+e/vj9HuePp2W+Da2wOPw==" style="width:36pt;height:15.8pt" o:ole="">
            <v:imagedata r:id="rId253" o:title="eqId25d11f8f9706a50d4e7c39cef94c35bf"/>
          </v:shape>
          <o:OLEObject Type="Embed" ProgID="Equation.DSMT4" ShapeID="_x0000_i1154" DrawAspect="Content" ObjectID="_130" r:id="rId25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如果射线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u+e/vj9HuePp2W+Da2wOPw==" style="width:51pt;height:13.8pt" o:ole="">
            <v:imagedata r:id="rId249" o:title="eqIdf057de4f122d190cb2b781bcc2ae03e2"/>
          </v:shape>
          <o:OLEObject Type="Embed" ProgID="Equation.DSMT4" ShapeID="_x0000_i1155" DrawAspect="Content" ObjectID="_131" r:id="rId255"/>
        </w:object>
      </w:r>
      <w:r>
        <w:rPr>
          <w:rFonts w:ascii="宋体" w:eastAsia="宋体" w:hAnsi="宋体" w:cs="宋体"/>
          <w:color w:val="000000"/>
        </w:rPr>
        <w:t>有公共点，直接写出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u+e/vj9HuePp2W+Da2wOPw==" style="width:35.25pt;height:12.75pt" o:ole="">
            <v:imagedata r:id="rId256" o:title="eqIdb48771358b76e240743bb49c497ef7fd"/>
          </v:shape>
          <o:OLEObject Type="Embed" ProgID="Equation.DSMT4" ShapeID="_x0000_i1156" DrawAspect="Content" ObjectID="_132" r:id="rId257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对于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u+e/vj9HuePp2W+Da2wOPw==" style="width:9pt;height:9.75pt" o:ole="">
            <v:imagedata r:id="rId217" o:title="eqId81dea63b8ce3e51adf66cf7b9982a248"/>
          </v:shape>
          <o:OLEObject Type="Embed" ProgID="Equation.DSMT4" ShapeID="_x0000_i1157" DrawAspect="Content" ObjectID="_133" r:id="rId258"/>
        </w:object>
      </w:r>
      <w:r>
        <w:rPr>
          <w:rFonts w:ascii="宋体" w:eastAsia="宋体" w:hAnsi="宋体" w:cs="宋体"/>
          <w:color w:val="000000"/>
        </w:rPr>
        <w:t>的不等式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u+e/vj9HuePp2W+Da2wOPw==" style="width:50.25pt;height:14.25pt" o:ole="">
            <v:imagedata r:id="rId259" o:title="eqId9ae6c08e4c2f5db9a595dcdbd99f9896"/>
          </v:shape>
          <o:OLEObject Type="Embed" ProgID="Equation.DSMT4" ShapeID="_x0000_i1158" DrawAspect="Content" ObjectID="_134" r:id="rId260"/>
        </w:object>
      </w:r>
      <w:r>
        <w:rPr>
          <w:rFonts w:ascii="宋体" w:eastAsia="宋体" w:hAnsi="宋体" w:cs="宋体"/>
          <w:color w:val="000000"/>
        </w:rPr>
        <w:t>（其中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u+e/vj9HuePp2W+Da2wOPw==" style="width:34pt;height:14pt" o:ole="">
            <v:imagedata r:id="rId261" o:title="eqId9eae9ba258299eb489b490594397e23c"/>
          </v:shape>
          <o:OLEObject Type="Embed" ProgID="Equation.DSMT4" ShapeID="_x0000_i1159" DrawAspect="Content" ObjectID="_135" r:id="rId262"/>
        </w:object>
      </w:r>
      <w:r>
        <w:rPr>
          <w:rFonts w:ascii="宋体" w:eastAsia="宋体" w:hAnsi="宋体" w:cs="宋体"/>
          <w:color w:val="000000"/>
        </w:rPr>
        <w:t>），我们称不等式“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u+e/vj9HuePp2W+Da2wOPw==" style="width:51.25pt;height:13.85pt" o:ole="">
            <v:imagedata r:id="rId263" o:title="eqId18e2e7e040e8faa11c2075db9a6da545"/>
          </v:shape>
          <o:OLEObject Type="Embed" ProgID="Equation.DSMT4" ShapeID="_x0000_i1160" DrawAspect="Content" ObjectID="_136" r:id="rId264"/>
        </w:object>
      </w:r>
      <w:r>
        <w:rPr>
          <w:rFonts w:ascii="宋体" w:eastAsia="宋体" w:hAnsi="宋体" w:cs="宋体"/>
          <w:color w:val="000000"/>
        </w:rPr>
        <w:t>”是它的“逆不等式”，不等式“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u+e/vj9HuePp2W+Da2wOPw==" style="width:48.75pt;height:14.25pt" o:ole="">
            <v:imagedata r:id="rId265" o:title="eqId7c4ba0503f6f326eb8cf77f3c239c0ff"/>
          </v:shape>
          <o:OLEObject Type="Embed" ProgID="Equation.DSMT4" ShapeID="_x0000_i1161" DrawAspect="Content" ObjectID="_137" r:id="rId266"/>
        </w:object>
      </w:r>
      <w:r>
        <w:rPr>
          <w:rFonts w:ascii="宋体" w:eastAsia="宋体" w:hAnsi="宋体" w:cs="宋体"/>
          <w:color w:val="000000"/>
        </w:rPr>
        <w:t>”是它的“否不等式”．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对于不等式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u+e/vj9HuePp2W+Da2wOPw==" style="width:48pt;height:14.25pt" o:ole="">
            <v:imagedata r:id="rId267" o:title="eqId2c13b5ac63565d6b2adc02ec91f8b0d5"/>
          </v:shape>
          <o:OLEObject Type="Embed" ProgID="Equation.DSMT4" ShapeID="_x0000_i1162" DrawAspect="Content" ObjectID="_138" r:id="rId268"/>
        </w:object>
      </w:r>
      <w:r>
        <w:rPr>
          <w:rFonts w:ascii="宋体" w:eastAsia="宋体" w:hAnsi="宋体" w:cs="宋体"/>
          <w:color w:val="000000"/>
        </w:rPr>
        <w:t>，它的“逆不等式”是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；它的“逆不等式”和“否不等式”解集的公共部分是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对于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u+e/vj9HuePp2W+Da2wOPw==" style="width:9pt;height:9.75pt" o:ole="">
            <v:imagedata r:id="rId217" o:title="eqId81dea63b8ce3e51adf66cf7b9982a248"/>
          </v:shape>
          <o:OLEObject Type="Embed" ProgID="Equation.DSMT4" ShapeID="_x0000_i1163" DrawAspect="Content" ObjectID="_139" r:id="rId269"/>
        </w:object>
      </w:r>
      <w:r>
        <w:rPr>
          <w:rFonts w:ascii="宋体" w:eastAsia="宋体" w:hAnsi="宋体" w:cs="宋体"/>
          <w:color w:val="000000"/>
        </w:rPr>
        <w:t>的不等式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u+e/vj9HuePp2W+Da2wOPw==" style="width:50.25pt;height:14.25pt" o:ole="">
            <v:imagedata r:id="rId259" o:title="eqId9ae6c08e4c2f5db9a595dcdbd99f9896"/>
          </v:shape>
          <o:OLEObject Type="Embed" ProgID="Equation.DSMT4" ShapeID="_x0000_i1164" DrawAspect="Content" ObjectID="_140" r:id="rId270"/>
        </w:object>
      </w:r>
      <w:r>
        <w:rPr>
          <w:rFonts w:ascii="宋体" w:eastAsia="宋体" w:hAnsi="宋体" w:cs="宋体"/>
          <w:color w:val="000000"/>
        </w:rPr>
        <w:t>（其中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u+e/vj9HuePp2W+Da2wOPw==" style="width:34pt;height:14pt" o:ole="">
            <v:imagedata r:id="rId261" o:title="eqId9eae9ba258299eb489b490594397e23c"/>
          </v:shape>
          <o:OLEObject Type="Embed" ProgID="Equation.DSMT4" ShapeID="_x0000_i1165" DrawAspect="Content" ObjectID="_141" r:id="rId271"/>
        </w:objec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①若它的“逆不等式”和“否不等式”有相同的解集，求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u+e/vj9HuePp2W+Da2wOPw==" style="width:20.25pt;height:15.75pt" o:ole="">
            <v:imagedata r:id="rId272" o:title="eqId632244ea6931507f8656e1cc3437d392"/>
          </v:shape>
          <o:OLEObject Type="Embed" ProgID="Equation.DSMT4" ShapeID="_x0000_i1166" DrawAspect="Content" ObjectID="_142" r:id="rId273"/>
        </w:object>
      </w:r>
      <w:r>
        <w:rPr>
          <w:rFonts w:ascii="宋体" w:eastAsia="宋体" w:hAnsi="宋体" w:cs="宋体"/>
          <w:color w:val="000000"/>
        </w:rPr>
        <w:t>的数量关系；（用等式表示）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②若存在唯一的负整数，使得它的“逆不等式”和“否不等式”同时成立，直接写出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u+e/vj9HuePp2W+Da2wOPw==" style="width:12pt;height:31.2pt" o:ole="">
            <v:imagedata r:id="rId274" o:title="eqId0c6ce02259a85ea191541f4a708738f1"/>
          </v:shape>
          <o:OLEObject Type="Embed" ProgID="Equation.DSMT4" ShapeID="_x0000_i1167" DrawAspect="Content" ObjectID="_143" r:id="rId275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对于平面直角坐标系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u+e/vj9HuePp2W+Da2wOPw==" style="width:21pt;height:13.5pt" o:ole="">
            <v:imagedata r:id="rId172" o:title="eqId7ee31829d0d4d5f779a957d7df8058ab"/>
          </v:shape>
          <o:OLEObject Type="Embed" ProgID="Equation.DSMT4" ShapeID="_x0000_i1168" DrawAspect="Content" ObjectID="_144" r:id="rId276"/>
        </w:object>
      </w:r>
      <w:r>
        <w:rPr>
          <w:rFonts w:ascii="宋体" w:eastAsia="宋体" w:hAnsi="宋体" w:cs="宋体"/>
          <w:color w:val="000000"/>
        </w:rPr>
        <w:t>中的四个点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169" DrawAspect="Content" ObjectID="_145" r:id="rId2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153" o:title="eqId7f9e8449aad35c5d840a3395ea86df6d"/>
          </v:shape>
          <o:OLEObject Type="Embed" ProgID="Equation.DSMT4" ShapeID="_x0000_i1170" DrawAspect="Content" ObjectID="_146" r:id="rId2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157" o:title="eqIdc5db41a1f31d6baee7c69990811edb9f"/>
          </v:shape>
          <o:OLEObject Type="Embed" ProgID="Equation.DSMT4" ShapeID="_x0000_i1171" DrawAspect="Content" ObjectID="_147" r:id="rId2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280" o:title="eqId8455657dde27aabe6adb7b188e031c11"/>
          </v:shape>
          <o:OLEObject Type="Embed" ProgID="Equation.DSMT4" ShapeID="_x0000_i1172" DrawAspect="Content" ObjectID="_148" r:id="rId281"/>
        </w:object>
      </w:r>
      <w:r>
        <w:rPr>
          <w:rFonts w:ascii="宋体" w:eastAsia="宋体" w:hAnsi="宋体" w:cs="宋体"/>
          <w:color w:val="000000"/>
        </w:rPr>
        <w:t>，如果可以作一个长方形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u+e/vj9HuePp2W+Da2wOPw==" style="width:30.6pt;height:15pt" o:ole="">
            <v:imagedata r:id="rId282" o:title="eqId134c3d2c318a33a82da4134dd17fa57e"/>
          </v:shape>
          <o:OLEObject Type="Embed" ProgID="Equation.DSMT4" ShapeID="_x0000_i1173" DrawAspect="Content" ObjectID="_149" r:id="rId283"/>
        </w:object>
      </w:r>
      <w:r>
        <w:rPr>
          <w:rFonts w:ascii="宋体" w:eastAsia="宋体" w:hAnsi="宋体" w:cs="宋体"/>
          <w:color w:val="000000"/>
        </w:rPr>
        <w:t>，其边均与某条坐标轴垂直，且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174" DrawAspect="Content" ObjectID="_150" r:id="rId2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153" o:title="eqId7f9e8449aad35c5d840a3395ea86df6d"/>
          </v:shape>
          <o:OLEObject Type="Embed" ProgID="Equation.DSMT4" ShapeID="_x0000_i1175" DrawAspect="Content" ObjectID="_151" r:id="rId2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157" o:title="eqIdc5db41a1f31d6baee7c69990811edb9f"/>
          </v:shape>
          <o:OLEObject Type="Embed" ProgID="Equation.DSMT4" ShapeID="_x0000_i1176" DrawAspect="Content" ObjectID="_152" r:id="rId2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280" o:title="eqId8455657dde27aabe6adb7b188e031c11"/>
          </v:shape>
          <o:OLEObject Type="Embed" ProgID="Equation.DSMT4" ShapeID="_x0000_i1177" DrawAspect="Content" ObjectID="_153" r:id="rId287"/>
        </w:object>
      </w:r>
      <w:r>
        <w:rPr>
          <w:rFonts w:ascii="宋体" w:eastAsia="宋体" w:hAnsi="宋体" w:cs="宋体"/>
          <w:color w:val="000000"/>
        </w:rPr>
        <w:t>分别落在该长方形的四条边上，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178" DrawAspect="Content" ObjectID="_154" r:id="rId2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153" o:title="eqId7f9e8449aad35c5d840a3395ea86df6d"/>
          </v:shape>
          <o:OLEObject Type="Embed" ProgID="Equation.DSMT4" ShapeID="_x0000_i1179" DrawAspect="Content" ObjectID="_155" r:id="rId2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157" o:title="eqIdc5db41a1f31d6baee7c69990811edb9f"/>
          </v:shape>
          <o:OLEObject Type="Embed" ProgID="Equation.DSMT4" ShapeID="_x0000_i1180" DrawAspect="Content" ObjectID="_156" r:id="rId2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280" o:title="eqId8455657dde27aabe6adb7b188e031c11"/>
          </v:shape>
          <o:OLEObject Type="Embed" ProgID="Equation.DSMT4" ShapeID="_x0000_i1181" DrawAspect="Content" ObjectID="_157" r:id="rId291"/>
        </w:object>
      </w:r>
      <w:r>
        <w:rPr>
          <w:rFonts w:ascii="宋体" w:eastAsia="宋体" w:hAnsi="宋体" w:cs="宋体"/>
          <w:color w:val="000000"/>
        </w:rPr>
        <w:t>均不与长方形的顶点重合，则称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182" DrawAspect="Content" ObjectID="_158" r:id="rId2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153" o:title="eqId7f9e8449aad35c5d840a3395ea86df6d"/>
          </v:shape>
          <o:OLEObject Type="Embed" ProgID="Equation.DSMT4" ShapeID="_x0000_i1183" DrawAspect="Content" ObjectID="_159" r:id="rId2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157" o:title="eqIdc5db41a1f31d6baee7c69990811edb9f"/>
          </v:shape>
          <o:OLEObject Type="Embed" ProgID="Equation.DSMT4" ShapeID="_x0000_i1184" DrawAspect="Content" ObjectID="_160" r:id="rId2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280" o:title="eqId8455657dde27aabe6adb7b188e031c11"/>
          </v:shape>
          <o:OLEObject Type="Embed" ProgID="Equation.DSMT4" ShapeID="_x0000_i1185" DrawAspect="Content" ObjectID="_161" r:id="rId295"/>
        </w:object>
      </w:r>
      <w:r>
        <w:rPr>
          <w:rFonts w:ascii="宋体" w:eastAsia="宋体" w:hAnsi="宋体" w:cs="宋体"/>
          <w:color w:val="000000"/>
        </w:rPr>
        <w:t>是“坐标相合”的．已知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u+e/vj9HuePp2W+Da2wOPw==" style="width:44.25pt;height:20.25pt" o:ole="">
            <v:imagedata r:id="rId296" o:title="eqId1a9c1398972aed438ae16119b6dab8f4"/>
          </v:shape>
          <o:OLEObject Type="Embed" ProgID="Equation.DSMT4" ShapeID="_x0000_i1186" DrawAspect="Content" ObjectID="_162" r:id="rId2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u+e/vj9HuePp2W+Da2wOPw==" style="width:33.6pt;height:20.4pt" o:ole="">
            <v:imagedata r:id="rId298" o:title="eqId83490d50dcd5a7ba5e06234e9694e61b"/>
          </v:shape>
          <o:OLEObject Type="Embed" ProgID="Equation.DSMT4" ShapeID="_x0000_i1187" DrawAspect="Content" ObjectID="_163" r:id="rId2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u+e/vj9HuePp2W+Da2wOPw==" style="width:38.35pt;height:20.2pt" o:ole="">
            <v:imagedata r:id="rId300" o:title="eqIdd8813acd256e6138ebfe9dca5e36ad41"/>
          </v:shape>
          <o:OLEObject Type="Embed" ProgID="Equation.DSMT4" ShapeID="_x0000_i1188" DrawAspect="Content" ObjectID="_164" r:id="rId3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u+e/vj9HuePp2W+Da2wOPw==" style="width:35.05pt;height:17.55pt" o:ole="">
            <v:imagedata r:id="rId302" o:title="eqId09192a69d405600489656f5a83e7ebe2"/>
          </v:shape>
          <o:OLEObject Type="Embed" ProgID="Equation.DSMT4" ShapeID="_x0000_i1189" DrawAspect="Content" ObjectID="_165" r:id="rId30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例如，如图，对于点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190" DrawAspect="Content" ObjectID="_166" r:id="rId3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153" o:title="eqId7f9e8449aad35c5d840a3395ea86df6d"/>
          </v:shape>
          <o:OLEObject Type="Embed" ProgID="Equation.DSMT4" ShapeID="_x0000_i1191" DrawAspect="Content" ObjectID="_167" r:id="rId3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157" o:title="eqIdc5db41a1f31d6baee7c69990811edb9f"/>
          </v:shape>
          <o:OLEObject Type="Embed" ProgID="Equation.DSMT4" ShapeID="_x0000_i1192" DrawAspect="Content" ObjectID="_168" r:id="rId3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280" o:title="eqId8455657dde27aabe6adb7b188e031c11"/>
          </v:shape>
          <o:OLEObject Type="Embed" ProgID="Equation.DSMT4" ShapeID="_x0000_i1193" DrawAspect="Content" ObjectID="_169" r:id="rId307"/>
        </w:object>
      </w:r>
      <w:r>
        <w:rPr>
          <w:rFonts w:ascii="宋体" w:eastAsia="宋体" w:hAnsi="宋体" w:cs="宋体"/>
          <w:color w:val="000000"/>
        </w:rPr>
        <w:t>，可作长方形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u+e/vj9HuePp2W+Da2wOPw==" style="width:30.6pt;height:15pt" o:ole="">
            <v:imagedata r:id="rId282" o:title="eqId134c3d2c318a33a82da4134dd17fa57e"/>
          </v:shape>
          <o:OLEObject Type="Embed" ProgID="Equation.DSMT4" ShapeID="_x0000_i1194" DrawAspect="Content" ObjectID="_170" r:id="rId308"/>
        </w:object>
      </w:r>
      <w:r>
        <w:rPr>
          <w:rFonts w:ascii="宋体" w:eastAsia="宋体" w:hAnsi="宋体" w:cs="宋体"/>
          <w:color w:val="000000"/>
        </w:rPr>
        <w:t>，因此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195" DrawAspect="Content" ObjectID="_171" r:id="rId30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153" o:title="eqId7f9e8449aad35c5d840a3395ea86df6d"/>
          </v:shape>
          <o:OLEObject Type="Embed" ProgID="Equation.DSMT4" ShapeID="_x0000_i1196" DrawAspect="Content" ObjectID="_172" r:id="rId3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157" o:title="eqIdc5db41a1f31d6baee7c69990811edb9f"/>
          </v:shape>
          <o:OLEObject Type="Embed" ProgID="Equation.DSMT4" ShapeID="_x0000_i1197" DrawAspect="Content" ObjectID="_173" r:id="rId3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280" o:title="eqId8455657dde27aabe6adb7b188e031c11"/>
          </v:shape>
          <o:OLEObject Type="Embed" ProgID="Equation.DSMT4" ShapeID="_x0000_i1198" DrawAspect="Content" ObjectID="_174" r:id="rId312"/>
        </w:object>
      </w:r>
      <w:r>
        <w:rPr>
          <w:rFonts w:ascii="宋体" w:eastAsia="宋体" w:hAnsi="宋体" w:cs="宋体"/>
          <w:color w:val="000000"/>
        </w:rPr>
        <w:t>是“坐标相合”的．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95375" cy="1362075"/>
            <wp:docPr id="100027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下列四个点中，与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199" DrawAspect="Content" ObjectID="_175" r:id="rId3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157" o:title="eqIdc5db41a1f31d6baee7c69990811edb9f"/>
          </v:shape>
          <o:OLEObject Type="Embed" ProgID="Equation.DSMT4" ShapeID="_x0000_i1200" DrawAspect="Content" ObjectID="_176" r:id="rId3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280" o:title="eqId8455657dde27aabe6adb7b188e031c11"/>
          </v:shape>
          <o:OLEObject Type="Embed" ProgID="Equation.DSMT4" ShapeID="_x0000_i1201" DrawAspect="Content" ObjectID="_177" r:id="rId316"/>
        </w:object>
      </w:r>
      <w:r>
        <w:rPr>
          <w:rFonts w:ascii="宋体" w:eastAsia="宋体" w:hAnsi="宋体" w:cs="宋体"/>
          <w:color w:val="000000"/>
        </w:rPr>
        <w:t>是“坐标相合”的点是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；（填出所有满足要求的点的序号）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u+e/vj9HuePp2W+Da2wOPw==" style="width:26.25pt;height:17.25pt" o:ole="">
            <v:imagedata r:id="rId317" o:title="eqIdb59035e21a32d3dbbbd187dbbdce4f6e"/>
          </v:shape>
          <o:OLEObject Type="Embed" ProgID="Equation.DSMT4" ShapeID="_x0000_i1202" DrawAspect="Content" ObjectID="_178" r:id="rId318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宋体" w:eastAsia="宋体" w:hAnsi="宋体" w:cs="宋体"/>
          <w:color w:val="000000"/>
        </w:rPr>
        <w:t>②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u+e/vj9HuePp2W+Da2wOPw==" style="width:37pt;height:34pt" o:ole="">
            <v:imagedata r:id="rId319" o:title="eqIde5d1e9a7988febc63c2a49fa7f7f6798"/>
          </v:shape>
          <o:OLEObject Type="Embed" ProgID="Equation.DSMT4" ShapeID="_x0000_i1203" DrawAspect="Content" ObjectID="_179" r:id="rId32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宋体" w:eastAsia="宋体" w:hAnsi="宋体" w:cs="宋体"/>
          <w:color w:val="000000"/>
        </w:rPr>
        <w:t>③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u+e/vj9HuePp2W+Da2wOPw==" style="width:34.65pt;height:19.55pt" o:ole="">
            <v:imagedata r:id="rId321" o:title="eqIdc7e7547a0f7a00c70b040cafcecc180d"/>
          </v:shape>
          <o:OLEObject Type="Embed" ProgID="Equation.DSMT4" ShapeID="_x0000_i1204" DrawAspect="Content" ObjectID="_180" r:id="rId32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④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u+e/vj9HuePp2W+Da2wOPw==" style="width:31.2pt;height:16.8pt" o:ole="">
            <v:imagedata r:id="rId323" o:title="eqId85d2b98914e5b801951edca948e5770f"/>
          </v:shape>
          <o:OLEObject Type="Embed" ProgID="Equation.DSMT4" ShapeID="_x0000_i1205" DrawAspect="Content" ObjectID="_181" r:id="rId32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u+e/vj9HuePp2W+Da2wOPw==" style="width:60.1pt;height:20.35pt" o:ole="">
            <v:imagedata r:id="rId325" o:title="eqId5200b30bbada17cf7e9e00c4a8cee471"/>
          </v:shape>
          <o:OLEObject Type="Embed" ProgID="Equation.DSMT4" ShapeID="_x0000_i1206" DrawAspect="Content" ObjectID="_182" r:id="rId326"/>
        </w:object>
      </w:r>
      <w:r>
        <w:rPr>
          <w:rFonts w:ascii="宋体" w:eastAsia="宋体" w:hAnsi="宋体" w:cs="宋体"/>
          <w:color w:val="000000"/>
        </w:rPr>
        <w:t>是坐标平面上的动点，且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207" DrawAspect="Content" ObjectID="_183" r:id="rId3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157" o:title="eqIdc5db41a1f31d6baee7c69990811edb9f"/>
          </v:shape>
          <o:OLEObject Type="Embed" ProgID="Equation.DSMT4" ShapeID="_x0000_i1208" DrawAspect="Content" ObjectID="_184" r:id="rId3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280" o:title="eqId8455657dde27aabe6adb7b188e031c11"/>
          </v:shape>
          <o:OLEObject Type="Embed" ProgID="Equation.DSMT4" ShapeID="_x0000_i1209" DrawAspect="Content" ObjectID="_185" r:id="rId3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80" o:title="eqId2a30f3a8b673cc28bd90c50cf1a35281"/>
          </v:shape>
          <o:OLEObject Type="Embed" ProgID="Equation.DSMT4" ShapeID="_x0000_i1210" DrawAspect="Content" ObjectID="_186" r:id="rId330"/>
        </w:object>
      </w:r>
      <w:r>
        <w:rPr>
          <w:rFonts w:ascii="宋体" w:eastAsia="宋体" w:hAnsi="宋体" w:cs="宋体"/>
          <w:color w:val="000000"/>
        </w:rPr>
        <w:t>，是“坐标相合”的，求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u+e/vj9HuePp2W+Da2wOPw==" style="width:8.85pt;height:11.55pt" o:ole="">
            <v:imagedata r:id="rId331" o:title="eqId168b3e4b1d6f04226fa2687a72a268b4"/>
          </v:shape>
          <o:OLEObject Type="Embed" ProgID="Equation.DSMT4" ShapeID="_x0000_i1211" DrawAspect="Content" ObjectID="_187" r:id="rId332"/>
        </w:objec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从下列①，②两问中选择一个解答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①在坐标平面内，是否存在点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333" o:title="eqIda0ed1ec316bc54c37c4286c208f55667"/>
          </v:shape>
          <o:OLEObject Type="Embed" ProgID="Equation.DSMT4" ShapeID="_x0000_i1212" DrawAspect="Content" ObjectID="_188" r:id="rId334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149" o:title="eqId5963abe8f421bd99a2aaa94831a951e9"/>
          </v:shape>
          <o:OLEObject Type="Embed" ProgID="Equation.DSMT4" ShapeID="_x0000_i1213" DrawAspect="Content" ObjectID="_189" r:id="rId3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153" o:title="eqId7f9e8449aad35c5d840a3395ea86df6d"/>
          </v:shape>
          <o:OLEObject Type="Embed" ProgID="Equation.DSMT4" ShapeID="_x0000_i1214" DrawAspect="Content" ObjectID="_190" r:id="rId33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157" o:title="eqIdc5db41a1f31d6baee7c69990811edb9f"/>
          </v:shape>
          <o:OLEObject Type="Embed" ProgID="Equation.DSMT4" ShapeID="_x0000_i1215" DrawAspect="Content" ObjectID="_191" r:id="rId33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280" o:title="eqId8455657dde27aabe6adb7b188e031c11"/>
          </v:shape>
          <o:OLEObject Type="Embed" ProgID="Equation.DSMT4" ShapeID="_x0000_i1216" DrawAspect="Content" ObjectID="_192" r:id="rId3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333" o:title="eqIda0ed1ec316bc54c37c4286c208f55667"/>
          </v:shape>
          <o:OLEObject Type="Embed" ProgID="Equation.DSMT4" ShapeID="_x0000_i1217" DrawAspect="Content" ObjectID="_193" r:id="rId339"/>
        </w:object>
      </w:r>
      <w:r>
        <w:rPr>
          <w:rFonts w:ascii="宋体" w:eastAsia="宋体" w:hAnsi="宋体" w:cs="宋体"/>
          <w:color w:val="000000"/>
        </w:rPr>
        <w:t>，中任意四点都是“坐标相合”的？若存在，求点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333" o:title="eqIda0ed1ec316bc54c37c4286c208f55667"/>
          </v:shape>
          <o:OLEObject Type="Embed" ProgID="Equation.DSMT4" ShapeID="_x0000_i1218" DrawAspect="Content" ObjectID="_194" r:id="rId340"/>
        </w:object>
      </w:r>
      <w:r>
        <w:rPr>
          <w:rFonts w:ascii="宋体" w:eastAsia="宋体" w:hAnsi="宋体" w:cs="宋体"/>
          <w:color w:val="000000"/>
        </w:rPr>
        <w:t>的坐标；若不存在，说明理由．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②在坐标平面内，是否存在五个点，满足任意四个点都是“坐标相合”的？若存在，直接写出这五个点的坐标；若不存在，说明理由．</w:t>
      </w:r>
    </w:p>
    <w:sectPr w:rsidSect="00C321EB">
      <w:headerReference w:type="default" r:id="rId341"/>
      <w:footerReference w:type="default" r:id="rId342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oleObject" Target="embeddings/oleObject47.bin" /><Relationship Id="rId101" Type="http://schemas.openxmlformats.org/officeDocument/2006/relationships/oleObject" Target="embeddings/oleObject48.bin" /><Relationship Id="rId102" Type="http://schemas.openxmlformats.org/officeDocument/2006/relationships/image" Target="media/image50.wmf" /><Relationship Id="rId103" Type="http://schemas.openxmlformats.org/officeDocument/2006/relationships/oleObject" Target="embeddings/oleObject49.bin" /><Relationship Id="rId104" Type="http://schemas.openxmlformats.org/officeDocument/2006/relationships/image" Target="media/image51.wmf" /><Relationship Id="rId105" Type="http://schemas.openxmlformats.org/officeDocument/2006/relationships/oleObject" Target="embeddings/oleObject50.bin" /><Relationship Id="rId106" Type="http://schemas.openxmlformats.org/officeDocument/2006/relationships/oleObject" Target="embeddings/oleObject51.bin" /><Relationship Id="rId107" Type="http://schemas.openxmlformats.org/officeDocument/2006/relationships/oleObject" Target="embeddings/oleObject52.bin" /><Relationship Id="rId108" Type="http://schemas.openxmlformats.org/officeDocument/2006/relationships/oleObject" Target="embeddings/oleObject53.bin" /><Relationship Id="rId109" Type="http://schemas.openxmlformats.org/officeDocument/2006/relationships/image" Target="media/image52.wmf" /><Relationship Id="rId11" Type="http://schemas.openxmlformats.org/officeDocument/2006/relationships/image" Target="media/image5.wmf" /><Relationship Id="rId110" Type="http://schemas.openxmlformats.org/officeDocument/2006/relationships/oleObject" Target="embeddings/oleObject54.bin" /><Relationship Id="rId111" Type="http://schemas.openxmlformats.org/officeDocument/2006/relationships/image" Target="media/image53.wmf" /><Relationship Id="rId112" Type="http://schemas.openxmlformats.org/officeDocument/2006/relationships/oleObject" Target="embeddings/oleObject55.bin" /><Relationship Id="rId113" Type="http://schemas.openxmlformats.org/officeDocument/2006/relationships/image" Target="media/image54.wmf" /><Relationship Id="rId114" Type="http://schemas.openxmlformats.org/officeDocument/2006/relationships/oleObject" Target="embeddings/oleObject56.bin" /><Relationship Id="rId115" Type="http://schemas.openxmlformats.org/officeDocument/2006/relationships/image" Target="media/image55.wmf" /><Relationship Id="rId116" Type="http://schemas.openxmlformats.org/officeDocument/2006/relationships/oleObject" Target="embeddings/oleObject57.bin" /><Relationship Id="rId117" Type="http://schemas.openxmlformats.org/officeDocument/2006/relationships/image" Target="media/image56.wmf" /><Relationship Id="rId118" Type="http://schemas.openxmlformats.org/officeDocument/2006/relationships/oleObject" Target="embeddings/oleObject58.bin" /><Relationship Id="rId119" Type="http://schemas.openxmlformats.org/officeDocument/2006/relationships/image" Target="media/image57.png" /><Relationship Id="rId12" Type="http://schemas.openxmlformats.org/officeDocument/2006/relationships/oleObject" Target="embeddings/oleObject3.bin" /><Relationship Id="rId120" Type="http://schemas.openxmlformats.org/officeDocument/2006/relationships/image" Target="media/image58.wmf" /><Relationship Id="rId121" Type="http://schemas.openxmlformats.org/officeDocument/2006/relationships/oleObject" Target="embeddings/oleObject59.bin" /><Relationship Id="rId122" Type="http://schemas.openxmlformats.org/officeDocument/2006/relationships/image" Target="media/image59.wmf" /><Relationship Id="rId123" Type="http://schemas.openxmlformats.org/officeDocument/2006/relationships/oleObject" Target="embeddings/oleObject60.bin" /><Relationship Id="rId124" Type="http://schemas.openxmlformats.org/officeDocument/2006/relationships/image" Target="media/image60.wmf" /><Relationship Id="rId125" Type="http://schemas.openxmlformats.org/officeDocument/2006/relationships/oleObject" Target="embeddings/oleObject61.bin" /><Relationship Id="rId126" Type="http://schemas.openxmlformats.org/officeDocument/2006/relationships/image" Target="media/image61.wmf" /><Relationship Id="rId127" Type="http://schemas.openxmlformats.org/officeDocument/2006/relationships/oleObject" Target="embeddings/oleObject62.bin" /><Relationship Id="rId128" Type="http://schemas.openxmlformats.org/officeDocument/2006/relationships/image" Target="media/image62.wmf" /><Relationship Id="rId129" Type="http://schemas.openxmlformats.org/officeDocument/2006/relationships/oleObject" Target="embeddings/oleObject63.bin" /><Relationship Id="rId13" Type="http://schemas.openxmlformats.org/officeDocument/2006/relationships/image" Target="media/image6.wmf" /><Relationship Id="rId130" Type="http://schemas.openxmlformats.org/officeDocument/2006/relationships/image" Target="media/image63.wmf" /><Relationship Id="rId131" Type="http://schemas.openxmlformats.org/officeDocument/2006/relationships/oleObject" Target="embeddings/oleObject64.bin" /><Relationship Id="rId132" Type="http://schemas.openxmlformats.org/officeDocument/2006/relationships/image" Target="media/image64.png" /><Relationship Id="rId133" Type="http://schemas.openxmlformats.org/officeDocument/2006/relationships/image" Target="media/image65.wmf" /><Relationship Id="rId134" Type="http://schemas.openxmlformats.org/officeDocument/2006/relationships/oleObject" Target="embeddings/oleObject65.bin" /><Relationship Id="rId135" Type="http://schemas.openxmlformats.org/officeDocument/2006/relationships/image" Target="media/image66.wmf" /><Relationship Id="rId136" Type="http://schemas.openxmlformats.org/officeDocument/2006/relationships/oleObject" Target="embeddings/oleObject66.bin" /><Relationship Id="rId137" Type="http://schemas.openxmlformats.org/officeDocument/2006/relationships/image" Target="media/image67.wmf" /><Relationship Id="rId138" Type="http://schemas.openxmlformats.org/officeDocument/2006/relationships/oleObject" Target="embeddings/oleObject67.bin" /><Relationship Id="rId139" Type="http://schemas.openxmlformats.org/officeDocument/2006/relationships/image" Target="media/image68.wmf" /><Relationship Id="rId14" Type="http://schemas.openxmlformats.org/officeDocument/2006/relationships/oleObject" Target="embeddings/oleObject4.bin" /><Relationship Id="rId140" Type="http://schemas.openxmlformats.org/officeDocument/2006/relationships/oleObject" Target="embeddings/oleObject68.bin" /><Relationship Id="rId141" Type="http://schemas.openxmlformats.org/officeDocument/2006/relationships/oleObject" Target="embeddings/oleObject69.bin" /><Relationship Id="rId142" Type="http://schemas.openxmlformats.org/officeDocument/2006/relationships/image" Target="media/image69.wmf" /><Relationship Id="rId143" Type="http://schemas.openxmlformats.org/officeDocument/2006/relationships/oleObject" Target="embeddings/oleObject70.bin" /><Relationship Id="rId144" Type="http://schemas.openxmlformats.org/officeDocument/2006/relationships/image" Target="media/image70.wmf" /><Relationship Id="rId145" Type="http://schemas.openxmlformats.org/officeDocument/2006/relationships/oleObject" Target="embeddings/oleObject71.bin" /><Relationship Id="rId146" Type="http://schemas.openxmlformats.org/officeDocument/2006/relationships/image" Target="media/image71.wmf" /><Relationship Id="rId147" Type="http://schemas.openxmlformats.org/officeDocument/2006/relationships/oleObject" Target="embeddings/oleObject72.bin" /><Relationship Id="rId148" Type="http://schemas.openxmlformats.org/officeDocument/2006/relationships/image" Target="media/image72.png" /><Relationship Id="rId149" Type="http://schemas.openxmlformats.org/officeDocument/2006/relationships/image" Target="media/image73.wmf" /><Relationship Id="rId15" Type="http://schemas.openxmlformats.org/officeDocument/2006/relationships/image" Target="media/image7.wmf" /><Relationship Id="rId150" Type="http://schemas.openxmlformats.org/officeDocument/2006/relationships/oleObject" Target="embeddings/oleObject73.bin" /><Relationship Id="rId151" Type="http://schemas.openxmlformats.org/officeDocument/2006/relationships/image" Target="media/image74.wmf" /><Relationship Id="rId152" Type="http://schemas.openxmlformats.org/officeDocument/2006/relationships/oleObject" Target="embeddings/oleObject74.bin" /><Relationship Id="rId153" Type="http://schemas.openxmlformats.org/officeDocument/2006/relationships/image" Target="media/image75.wmf" /><Relationship Id="rId154" Type="http://schemas.openxmlformats.org/officeDocument/2006/relationships/oleObject" Target="embeddings/oleObject75.bin" /><Relationship Id="rId155" Type="http://schemas.openxmlformats.org/officeDocument/2006/relationships/image" Target="media/image76.wmf" /><Relationship Id="rId156" Type="http://schemas.openxmlformats.org/officeDocument/2006/relationships/oleObject" Target="embeddings/oleObject76.bin" /><Relationship Id="rId157" Type="http://schemas.openxmlformats.org/officeDocument/2006/relationships/image" Target="media/image77.wmf" /><Relationship Id="rId158" Type="http://schemas.openxmlformats.org/officeDocument/2006/relationships/oleObject" Target="embeddings/oleObject77.bin" /><Relationship Id="rId159" Type="http://schemas.openxmlformats.org/officeDocument/2006/relationships/image" Target="media/image78.png" /><Relationship Id="rId16" Type="http://schemas.openxmlformats.org/officeDocument/2006/relationships/oleObject" Target="embeddings/oleObject5.bin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8.bin" /><Relationship Id="rId162" Type="http://schemas.openxmlformats.org/officeDocument/2006/relationships/image" Target="media/image80.wmf" /><Relationship Id="rId163" Type="http://schemas.openxmlformats.org/officeDocument/2006/relationships/oleObject" Target="embeddings/oleObject79.bin" /><Relationship Id="rId164" Type="http://schemas.openxmlformats.org/officeDocument/2006/relationships/image" Target="media/image81.wmf" /><Relationship Id="rId165" Type="http://schemas.openxmlformats.org/officeDocument/2006/relationships/oleObject" Target="embeddings/oleObject80.bin" /><Relationship Id="rId166" Type="http://schemas.openxmlformats.org/officeDocument/2006/relationships/image" Target="media/image82.wmf" /><Relationship Id="rId167" Type="http://schemas.openxmlformats.org/officeDocument/2006/relationships/oleObject" Target="embeddings/oleObject81.bin" /><Relationship Id="rId168" Type="http://schemas.openxmlformats.org/officeDocument/2006/relationships/image" Target="media/image83.wmf" /><Relationship Id="rId169" Type="http://schemas.openxmlformats.org/officeDocument/2006/relationships/oleObject" Target="embeddings/oleObject82.bin" /><Relationship Id="rId17" Type="http://schemas.openxmlformats.org/officeDocument/2006/relationships/image" Target="media/image8.wmf" /><Relationship Id="rId170" Type="http://schemas.openxmlformats.org/officeDocument/2006/relationships/image" Target="media/image84.wmf" /><Relationship Id="rId171" Type="http://schemas.openxmlformats.org/officeDocument/2006/relationships/oleObject" Target="embeddings/oleObject83.bin" /><Relationship Id="rId172" Type="http://schemas.openxmlformats.org/officeDocument/2006/relationships/image" Target="media/image85.wmf" /><Relationship Id="rId173" Type="http://schemas.openxmlformats.org/officeDocument/2006/relationships/oleObject" Target="embeddings/oleObject84.bin" /><Relationship Id="rId174" Type="http://schemas.openxmlformats.org/officeDocument/2006/relationships/image" Target="media/image86.wmf" /><Relationship Id="rId175" Type="http://schemas.openxmlformats.org/officeDocument/2006/relationships/oleObject" Target="embeddings/oleObject85.bin" /><Relationship Id="rId176" Type="http://schemas.openxmlformats.org/officeDocument/2006/relationships/image" Target="media/image87.wmf" /><Relationship Id="rId177" Type="http://schemas.openxmlformats.org/officeDocument/2006/relationships/oleObject" Target="embeddings/oleObject86.bin" /><Relationship Id="rId178" Type="http://schemas.openxmlformats.org/officeDocument/2006/relationships/image" Target="media/image88.wmf" /><Relationship Id="rId179" Type="http://schemas.openxmlformats.org/officeDocument/2006/relationships/oleObject" Target="embeddings/oleObject87.bin" /><Relationship Id="rId18" Type="http://schemas.openxmlformats.org/officeDocument/2006/relationships/oleObject" Target="embeddings/oleObject6.bin" /><Relationship Id="rId180" Type="http://schemas.openxmlformats.org/officeDocument/2006/relationships/oleObject" Target="embeddings/oleObject88.bin" /><Relationship Id="rId181" Type="http://schemas.openxmlformats.org/officeDocument/2006/relationships/image" Target="media/image89.wmf" /><Relationship Id="rId182" Type="http://schemas.openxmlformats.org/officeDocument/2006/relationships/oleObject" Target="embeddings/oleObject89.bin" /><Relationship Id="rId183" Type="http://schemas.openxmlformats.org/officeDocument/2006/relationships/image" Target="media/image90.png" /><Relationship Id="rId184" Type="http://schemas.openxmlformats.org/officeDocument/2006/relationships/oleObject" Target="embeddings/oleObject90.bin" /><Relationship Id="rId185" Type="http://schemas.openxmlformats.org/officeDocument/2006/relationships/image" Target="media/image91.wmf" /><Relationship Id="rId186" Type="http://schemas.openxmlformats.org/officeDocument/2006/relationships/oleObject" Target="embeddings/oleObject91.bin" /><Relationship Id="rId187" Type="http://schemas.openxmlformats.org/officeDocument/2006/relationships/image" Target="media/image92.wmf" /><Relationship Id="rId188" Type="http://schemas.openxmlformats.org/officeDocument/2006/relationships/oleObject" Target="embeddings/oleObject92.bin" /><Relationship Id="rId189" Type="http://schemas.openxmlformats.org/officeDocument/2006/relationships/oleObject" Target="embeddings/oleObject93.bin" /><Relationship Id="rId19" Type="http://schemas.openxmlformats.org/officeDocument/2006/relationships/image" Target="media/image9.wmf" /><Relationship Id="rId190" Type="http://schemas.openxmlformats.org/officeDocument/2006/relationships/image" Target="media/image93.wmf" /><Relationship Id="rId191" Type="http://schemas.openxmlformats.org/officeDocument/2006/relationships/oleObject" Target="embeddings/oleObject94.bin" /><Relationship Id="rId192" Type="http://schemas.openxmlformats.org/officeDocument/2006/relationships/image" Target="media/image94.png" /><Relationship Id="rId193" Type="http://schemas.openxmlformats.org/officeDocument/2006/relationships/image" Target="media/image95.wmf" /><Relationship Id="rId194" Type="http://schemas.openxmlformats.org/officeDocument/2006/relationships/oleObject" Target="embeddings/oleObject95.bin" /><Relationship Id="rId195" Type="http://schemas.openxmlformats.org/officeDocument/2006/relationships/image" Target="media/image96.wmf" /><Relationship Id="rId196" Type="http://schemas.openxmlformats.org/officeDocument/2006/relationships/oleObject" Target="embeddings/oleObject96.bin" /><Relationship Id="rId197" Type="http://schemas.openxmlformats.org/officeDocument/2006/relationships/image" Target="media/image97.wmf" /><Relationship Id="rId198" Type="http://schemas.openxmlformats.org/officeDocument/2006/relationships/oleObject" Target="embeddings/oleObject97.bin" /><Relationship Id="rId199" Type="http://schemas.openxmlformats.org/officeDocument/2006/relationships/image" Target="media/image98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oleObject" Target="embeddings/oleObject98.bin" /><Relationship Id="rId201" Type="http://schemas.openxmlformats.org/officeDocument/2006/relationships/image" Target="media/image99.wmf" /><Relationship Id="rId202" Type="http://schemas.openxmlformats.org/officeDocument/2006/relationships/oleObject" Target="embeddings/oleObject99.bin" /><Relationship Id="rId203" Type="http://schemas.openxmlformats.org/officeDocument/2006/relationships/image" Target="media/image100.wmf" /><Relationship Id="rId204" Type="http://schemas.openxmlformats.org/officeDocument/2006/relationships/oleObject" Target="embeddings/oleObject100.bin" /><Relationship Id="rId205" Type="http://schemas.openxmlformats.org/officeDocument/2006/relationships/image" Target="media/image101.wmf" /><Relationship Id="rId206" Type="http://schemas.openxmlformats.org/officeDocument/2006/relationships/oleObject" Target="embeddings/oleObject101.bin" /><Relationship Id="rId207" Type="http://schemas.openxmlformats.org/officeDocument/2006/relationships/image" Target="media/image102.wmf" /><Relationship Id="rId208" Type="http://schemas.openxmlformats.org/officeDocument/2006/relationships/oleObject" Target="embeddings/oleObject102.bin" /><Relationship Id="rId209" Type="http://schemas.openxmlformats.org/officeDocument/2006/relationships/oleObject" Target="embeddings/oleObject103.bin" /><Relationship Id="rId21" Type="http://schemas.openxmlformats.org/officeDocument/2006/relationships/image" Target="media/image10.wmf" /><Relationship Id="rId210" Type="http://schemas.openxmlformats.org/officeDocument/2006/relationships/oleObject" Target="embeddings/oleObject104.bin" /><Relationship Id="rId211" Type="http://schemas.openxmlformats.org/officeDocument/2006/relationships/oleObject" Target="embeddings/oleObject105.bin" /><Relationship Id="rId212" Type="http://schemas.openxmlformats.org/officeDocument/2006/relationships/oleObject" Target="embeddings/oleObject106.bin" /><Relationship Id="rId213" Type="http://schemas.openxmlformats.org/officeDocument/2006/relationships/image" Target="media/image103.wmf" /><Relationship Id="rId214" Type="http://schemas.openxmlformats.org/officeDocument/2006/relationships/oleObject" Target="embeddings/oleObject107.bin" /><Relationship Id="rId215" Type="http://schemas.openxmlformats.org/officeDocument/2006/relationships/image" Target="media/image104.png" /><Relationship Id="rId216" Type="http://schemas.openxmlformats.org/officeDocument/2006/relationships/image" Target="media/image105.png" /><Relationship Id="rId217" Type="http://schemas.openxmlformats.org/officeDocument/2006/relationships/image" Target="media/image106.wmf" /><Relationship Id="rId218" Type="http://schemas.openxmlformats.org/officeDocument/2006/relationships/oleObject" Target="embeddings/oleObject108.bin" /><Relationship Id="rId219" Type="http://schemas.openxmlformats.org/officeDocument/2006/relationships/oleObject" Target="embeddings/oleObject109.bin" /><Relationship Id="rId22" Type="http://schemas.openxmlformats.org/officeDocument/2006/relationships/oleObject" Target="embeddings/oleObject8.bin" /><Relationship Id="rId220" Type="http://schemas.openxmlformats.org/officeDocument/2006/relationships/oleObject" Target="embeddings/oleObject110.bin" /><Relationship Id="rId221" Type="http://schemas.openxmlformats.org/officeDocument/2006/relationships/oleObject" Target="embeddings/oleObject111.bin" /><Relationship Id="rId222" Type="http://schemas.openxmlformats.org/officeDocument/2006/relationships/oleObject" Target="embeddings/oleObject112.bin" /><Relationship Id="rId223" Type="http://schemas.openxmlformats.org/officeDocument/2006/relationships/oleObject" Target="embeddings/oleObject113.bin" /><Relationship Id="rId224" Type="http://schemas.openxmlformats.org/officeDocument/2006/relationships/oleObject" Target="embeddings/oleObject114.bin" /><Relationship Id="rId225" Type="http://schemas.openxmlformats.org/officeDocument/2006/relationships/oleObject" Target="embeddings/oleObject115.bin" /><Relationship Id="rId226" Type="http://schemas.openxmlformats.org/officeDocument/2006/relationships/image" Target="media/image107.wmf" /><Relationship Id="rId227" Type="http://schemas.openxmlformats.org/officeDocument/2006/relationships/oleObject" Target="embeddings/oleObject116.bin" /><Relationship Id="rId228" Type="http://schemas.openxmlformats.org/officeDocument/2006/relationships/oleObject" Target="embeddings/oleObject117.bin" /><Relationship Id="rId229" Type="http://schemas.openxmlformats.org/officeDocument/2006/relationships/image" Target="media/image108.wmf" /><Relationship Id="rId23" Type="http://schemas.openxmlformats.org/officeDocument/2006/relationships/image" Target="media/image11.wmf" /><Relationship Id="rId230" Type="http://schemas.openxmlformats.org/officeDocument/2006/relationships/oleObject" Target="embeddings/oleObject118.bin" /><Relationship Id="rId231" Type="http://schemas.openxmlformats.org/officeDocument/2006/relationships/image" Target="media/image109.wmf" /><Relationship Id="rId232" Type="http://schemas.openxmlformats.org/officeDocument/2006/relationships/oleObject" Target="embeddings/oleObject119.bin" /><Relationship Id="rId233" Type="http://schemas.openxmlformats.org/officeDocument/2006/relationships/oleObject" Target="embeddings/oleObject120.bin" /><Relationship Id="rId234" Type="http://schemas.openxmlformats.org/officeDocument/2006/relationships/image" Target="media/image110.png" /><Relationship Id="rId235" Type="http://schemas.openxmlformats.org/officeDocument/2006/relationships/image" Target="media/image111.wmf" /><Relationship Id="rId236" Type="http://schemas.openxmlformats.org/officeDocument/2006/relationships/oleObject" Target="embeddings/oleObject121.bin" /><Relationship Id="rId237" Type="http://schemas.openxmlformats.org/officeDocument/2006/relationships/image" Target="media/image112.wmf" /><Relationship Id="rId238" Type="http://schemas.openxmlformats.org/officeDocument/2006/relationships/oleObject" Target="embeddings/oleObject122.bin" /><Relationship Id="rId239" Type="http://schemas.openxmlformats.org/officeDocument/2006/relationships/image" Target="media/image113.wmf" /><Relationship Id="rId24" Type="http://schemas.openxmlformats.org/officeDocument/2006/relationships/oleObject" Target="embeddings/oleObject9.bin" /><Relationship Id="rId240" Type="http://schemas.openxmlformats.org/officeDocument/2006/relationships/oleObject" Target="embeddings/oleObject123.bin" /><Relationship Id="rId241" Type="http://schemas.openxmlformats.org/officeDocument/2006/relationships/image" Target="media/image114.wmf" /><Relationship Id="rId242" Type="http://schemas.openxmlformats.org/officeDocument/2006/relationships/oleObject" Target="embeddings/oleObject124.bin" /><Relationship Id="rId243" Type="http://schemas.openxmlformats.org/officeDocument/2006/relationships/image" Target="media/image115.wmf" /><Relationship Id="rId244" Type="http://schemas.openxmlformats.org/officeDocument/2006/relationships/oleObject" Target="embeddings/oleObject125.bin" /><Relationship Id="rId245" Type="http://schemas.openxmlformats.org/officeDocument/2006/relationships/image" Target="media/image116.wmf" /><Relationship Id="rId246" Type="http://schemas.openxmlformats.org/officeDocument/2006/relationships/oleObject" Target="embeddings/oleObject126.bin" /><Relationship Id="rId247" Type="http://schemas.openxmlformats.org/officeDocument/2006/relationships/image" Target="media/image117.wmf" /><Relationship Id="rId248" Type="http://schemas.openxmlformats.org/officeDocument/2006/relationships/oleObject" Target="embeddings/oleObject127.bin" /><Relationship Id="rId249" Type="http://schemas.openxmlformats.org/officeDocument/2006/relationships/image" Target="media/image118.wmf" /><Relationship Id="rId25" Type="http://schemas.openxmlformats.org/officeDocument/2006/relationships/image" Target="media/image12.png" /><Relationship Id="rId250" Type="http://schemas.openxmlformats.org/officeDocument/2006/relationships/oleObject" Target="embeddings/oleObject128.bin" /><Relationship Id="rId251" Type="http://schemas.openxmlformats.org/officeDocument/2006/relationships/image" Target="media/image119.wmf" /><Relationship Id="rId252" Type="http://schemas.openxmlformats.org/officeDocument/2006/relationships/oleObject" Target="embeddings/oleObject129.bin" /><Relationship Id="rId253" Type="http://schemas.openxmlformats.org/officeDocument/2006/relationships/image" Target="media/image120.wmf" /><Relationship Id="rId254" Type="http://schemas.openxmlformats.org/officeDocument/2006/relationships/oleObject" Target="embeddings/oleObject130.bin" /><Relationship Id="rId255" Type="http://schemas.openxmlformats.org/officeDocument/2006/relationships/oleObject" Target="embeddings/oleObject131.bin" /><Relationship Id="rId256" Type="http://schemas.openxmlformats.org/officeDocument/2006/relationships/image" Target="media/image121.wmf" /><Relationship Id="rId257" Type="http://schemas.openxmlformats.org/officeDocument/2006/relationships/oleObject" Target="embeddings/oleObject132.bin" /><Relationship Id="rId258" Type="http://schemas.openxmlformats.org/officeDocument/2006/relationships/oleObject" Target="embeddings/oleObject133.bin" /><Relationship Id="rId259" Type="http://schemas.openxmlformats.org/officeDocument/2006/relationships/image" Target="media/image122.wmf" /><Relationship Id="rId26" Type="http://schemas.openxmlformats.org/officeDocument/2006/relationships/image" Target="media/image13.wmf" /><Relationship Id="rId260" Type="http://schemas.openxmlformats.org/officeDocument/2006/relationships/oleObject" Target="embeddings/oleObject134.bin" /><Relationship Id="rId261" Type="http://schemas.openxmlformats.org/officeDocument/2006/relationships/image" Target="media/image123.wmf" /><Relationship Id="rId262" Type="http://schemas.openxmlformats.org/officeDocument/2006/relationships/oleObject" Target="embeddings/oleObject135.bin" /><Relationship Id="rId263" Type="http://schemas.openxmlformats.org/officeDocument/2006/relationships/image" Target="media/image124.wmf" /><Relationship Id="rId264" Type="http://schemas.openxmlformats.org/officeDocument/2006/relationships/oleObject" Target="embeddings/oleObject136.bin" /><Relationship Id="rId265" Type="http://schemas.openxmlformats.org/officeDocument/2006/relationships/image" Target="media/image125.wmf" /><Relationship Id="rId266" Type="http://schemas.openxmlformats.org/officeDocument/2006/relationships/oleObject" Target="embeddings/oleObject137.bin" /><Relationship Id="rId267" Type="http://schemas.openxmlformats.org/officeDocument/2006/relationships/image" Target="media/image126.wmf" /><Relationship Id="rId268" Type="http://schemas.openxmlformats.org/officeDocument/2006/relationships/oleObject" Target="embeddings/oleObject138.bin" /><Relationship Id="rId269" Type="http://schemas.openxmlformats.org/officeDocument/2006/relationships/oleObject" Target="embeddings/oleObject139.bin" /><Relationship Id="rId27" Type="http://schemas.openxmlformats.org/officeDocument/2006/relationships/oleObject" Target="embeddings/oleObject10.bin" /><Relationship Id="rId270" Type="http://schemas.openxmlformats.org/officeDocument/2006/relationships/oleObject" Target="embeddings/oleObject140.bin" /><Relationship Id="rId271" Type="http://schemas.openxmlformats.org/officeDocument/2006/relationships/oleObject" Target="embeddings/oleObject141.bin" /><Relationship Id="rId272" Type="http://schemas.openxmlformats.org/officeDocument/2006/relationships/image" Target="media/image127.wmf" /><Relationship Id="rId273" Type="http://schemas.openxmlformats.org/officeDocument/2006/relationships/oleObject" Target="embeddings/oleObject142.bin" /><Relationship Id="rId274" Type="http://schemas.openxmlformats.org/officeDocument/2006/relationships/image" Target="media/image128.wmf" /><Relationship Id="rId275" Type="http://schemas.openxmlformats.org/officeDocument/2006/relationships/oleObject" Target="embeddings/oleObject143.bin" /><Relationship Id="rId276" Type="http://schemas.openxmlformats.org/officeDocument/2006/relationships/oleObject" Target="embeddings/oleObject144.bin" /><Relationship Id="rId277" Type="http://schemas.openxmlformats.org/officeDocument/2006/relationships/oleObject" Target="embeddings/oleObject145.bin" /><Relationship Id="rId278" Type="http://schemas.openxmlformats.org/officeDocument/2006/relationships/oleObject" Target="embeddings/oleObject146.bin" /><Relationship Id="rId279" Type="http://schemas.openxmlformats.org/officeDocument/2006/relationships/oleObject" Target="embeddings/oleObject147.bin" /><Relationship Id="rId28" Type="http://schemas.openxmlformats.org/officeDocument/2006/relationships/image" Target="media/image14.wmf" /><Relationship Id="rId280" Type="http://schemas.openxmlformats.org/officeDocument/2006/relationships/image" Target="media/image129.wmf" /><Relationship Id="rId281" Type="http://schemas.openxmlformats.org/officeDocument/2006/relationships/oleObject" Target="embeddings/oleObject148.bin" /><Relationship Id="rId282" Type="http://schemas.openxmlformats.org/officeDocument/2006/relationships/image" Target="media/image130.wmf" /><Relationship Id="rId283" Type="http://schemas.openxmlformats.org/officeDocument/2006/relationships/oleObject" Target="embeddings/oleObject149.bin" /><Relationship Id="rId284" Type="http://schemas.openxmlformats.org/officeDocument/2006/relationships/oleObject" Target="embeddings/oleObject150.bin" /><Relationship Id="rId285" Type="http://schemas.openxmlformats.org/officeDocument/2006/relationships/oleObject" Target="embeddings/oleObject151.bin" /><Relationship Id="rId286" Type="http://schemas.openxmlformats.org/officeDocument/2006/relationships/oleObject" Target="embeddings/oleObject152.bin" /><Relationship Id="rId287" Type="http://schemas.openxmlformats.org/officeDocument/2006/relationships/oleObject" Target="embeddings/oleObject153.bin" /><Relationship Id="rId288" Type="http://schemas.openxmlformats.org/officeDocument/2006/relationships/oleObject" Target="embeddings/oleObject154.bin" /><Relationship Id="rId289" Type="http://schemas.openxmlformats.org/officeDocument/2006/relationships/oleObject" Target="embeddings/oleObject155.bin" /><Relationship Id="rId29" Type="http://schemas.openxmlformats.org/officeDocument/2006/relationships/oleObject" Target="embeddings/oleObject11.bin" /><Relationship Id="rId290" Type="http://schemas.openxmlformats.org/officeDocument/2006/relationships/oleObject" Target="embeddings/oleObject156.bin" /><Relationship Id="rId291" Type="http://schemas.openxmlformats.org/officeDocument/2006/relationships/oleObject" Target="embeddings/oleObject157.bin" /><Relationship Id="rId292" Type="http://schemas.openxmlformats.org/officeDocument/2006/relationships/oleObject" Target="embeddings/oleObject158.bin" /><Relationship Id="rId293" Type="http://schemas.openxmlformats.org/officeDocument/2006/relationships/oleObject" Target="embeddings/oleObject159.bin" /><Relationship Id="rId294" Type="http://schemas.openxmlformats.org/officeDocument/2006/relationships/oleObject" Target="embeddings/oleObject160.bin" /><Relationship Id="rId295" Type="http://schemas.openxmlformats.org/officeDocument/2006/relationships/oleObject" Target="embeddings/oleObject161.bin" /><Relationship Id="rId296" Type="http://schemas.openxmlformats.org/officeDocument/2006/relationships/image" Target="media/image131.wmf" /><Relationship Id="rId297" Type="http://schemas.openxmlformats.org/officeDocument/2006/relationships/oleObject" Target="embeddings/oleObject162.bin" /><Relationship Id="rId298" Type="http://schemas.openxmlformats.org/officeDocument/2006/relationships/image" Target="media/image132.wmf" /><Relationship Id="rId299" Type="http://schemas.openxmlformats.org/officeDocument/2006/relationships/oleObject" Target="embeddings/oleObject163.bin" /><Relationship Id="rId3" Type="http://schemas.openxmlformats.org/officeDocument/2006/relationships/fontTable" Target="fontTable.xml" /><Relationship Id="rId30" Type="http://schemas.openxmlformats.org/officeDocument/2006/relationships/image" Target="media/image15.wmf" /><Relationship Id="rId300" Type="http://schemas.openxmlformats.org/officeDocument/2006/relationships/image" Target="media/image133.wmf" /><Relationship Id="rId301" Type="http://schemas.openxmlformats.org/officeDocument/2006/relationships/oleObject" Target="embeddings/oleObject164.bin" /><Relationship Id="rId302" Type="http://schemas.openxmlformats.org/officeDocument/2006/relationships/image" Target="media/image134.wmf" /><Relationship Id="rId303" Type="http://schemas.openxmlformats.org/officeDocument/2006/relationships/oleObject" Target="embeddings/oleObject165.bin" /><Relationship Id="rId304" Type="http://schemas.openxmlformats.org/officeDocument/2006/relationships/oleObject" Target="embeddings/oleObject166.bin" /><Relationship Id="rId305" Type="http://schemas.openxmlformats.org/officeDocument/2006/relationships/oleObject" Target="embeddings/oleObject167.bin" /><Relationship Id="rId306" Type="http://schemas.openxmlformats.org/officeDocument/2006/relationships/oleObject" Target="embeddings/oleObject168.bin" /><Relationship Id="rId307" Type="http://schemas.openxmlformats.org/officeDocument/2006/relationships/oleObject" Target="embeddings/oleObject169.bin" /><Relationship Id="rId308" Type="http://schemas.openxmlformats.org/officeDocument/2006/relationships/oleObject" Target="embeddings/oleObject170.bin" /><Relationship Id="rId309" Type="http://schemas.openxmlformats.org/officeDocument/2006/relationships/oleObject" Target="embeddings/oleObject171.bin" /><Relationship Id="rId31" Type="http://schemas.openxmlformats.org/officeDocument/2006/relationships/oleObject" Target="embeddings/oleObject12.bin" /><Relationship Id="rId310" Type="http://schemas.openxmlformats.org/officeDocument/2006/relationships/oleObject" Target="embeddings/oleObject172.bin" /><Relationship Id="rId311" Type="http://schemas.openxmlformats.org/officeDocument/2006/relationships/oleObject" Target="embeddings/oleObject173.bin" /><Relationship Id="rId312" Type="http://schemas.openxmlformats.org/officeDocument/2006/relationships/oleObject" Target="embeddings/oleObject174.bin" /><Relationship Id="rId313" Type="http://schemas.openxmlformats.org/officeDocument/2006/relationships/image" Target="media/image135.png" /><Relationship Id="rId314" Type="http://schemas.openxmlformats.org/officeDocument/2006/relationships/oleObject" Target="embeddings/oleObject175.bin" /><Relationship Id="rId315" Type="http://schemas.openxmlformats.org/officeDocument/2006/relationships/oleObject" Target="embeddings/oleObject176.bin" /><Relationship Id="rId316" Type="http://schemas.openxmlformats.org/officeDocument/2006/relationships/oleObject" Target="embeddings/oleObject177.bin" /><Relationship Id="rId317" Type="http://schemas.openxmlformats.org/officeDocument/2006/relationships/image" Target="media/image136.wmf" /><Relationship Id="rId318" Type="http://schemas.openxmlformats.org/officeDocument/2006/relationships/oleObject" Target="embeddings/oleObject178.bin" /><Relationship Id="rId319" Type="http://schemas.openxmlformats.org/officeDocument/2006/relationships/image" Target="media/image137.wmf" /><Relationship Id="rId32" Type="http://schemas.openxmlformats.org/officeDocument/2006/relationships/image" Target="media/image16.wmf" /><Relationship Id="rId320" Type="http://schemas.openxmlformats.org/officeDocument/2006/relationships/oleObject" Target="embeddings/oleObject179.bin" /><Relationship Id="rId321" Type="http://schemas.openxmlformats.org/officeDocument/2006/relationships/image" Target="media/image138.wmf" /><Relationship Id="rId322" Type="http://schemas.openxmlformats.org/officeDocument/2006/relationships/oleObject" Target="embeddings/oleObject180.bin" /><Relationship Id="rId323" Type="http://schemas.openxmlformats.org/officeDocument/2006/relationships/image" Target="media/image139.wmf" /><Relationship Id="rId324" Type="http://schemas.openxmlformats.org/officeDocument/2006/relationships/oleObject" Target="embeddings/oleObject181.bin" /><Relationship Id="rId325" Type="http://schemas.openxmlformats.org/officeDocument/2006/relationships/image" Target="media/image140.wmf" /><Relationship Id="rId326" Type="http://schemas.openxmlformats.org/officeDocument/2006/relationships/oleObject" Target="embeddings/oleObject182.bin" /><Relationship Id="rId327" Type="http://schemas.openxmlformats.org/officeDocument/2006/relationships/oleObject" Target="embeddings/oleObject183.bin" /><Relationship Id="rId328" Type="http://schemas.openxmlformats.org/officeDocument/2006/relationships/oleObject" Target="embeddings/oleObject184.bin" /><Relationship Id="rId329" Type="http://schemas.openxmlformats.org/officeDocument/2006/relationships/oleObject" Target="embeddings/oleObject185.bin" /><Relationship Id="rId33" Type="http://schemas.openxmlformats.org/officeDocument/2006/relationships/oleObject" Target="embeddings/oleObject13.bin" /><Relationship Id="rId330" Type="http://schemas.openxmlformats.org/officeDocument/2006/relationships/oleObject" Target="embeddings/oleObject186.bin" /><Relationship Id="rId331" Type="http://schemas.openxmlformats.org/officeDocument/2006/relationships/image" Target="media/image141.wmf" /><Relationship Id="rId332" Type="http://schemas.openxmlformats.org/officeDocument/2006/relationships/oleObject" Target="embeddings/oleObject187.bin" /><Relationship Id="rId333" Type="http://schemas.openxmlformats.org/officeDocument/2006/relationships/image" Target="media/image142.wmf" /><Relationship Id="rId334" Type="http://schemas.openxmlformats.org/officeDocument/2006/relationships/oleObject" Target="embeddings/oleObject188.bin" /><Relationship Id="rId335" Type="http://schemas.openxmlformats.org/officeDocument/2006/relationships/oleObject" Target="embeddings/oleObject189.bin" /><Relationship Id="rId336" Type="http://schemas.openxmlformats.org/officeDocument/2006/relationships/oleObject" Target="embeddings/oleObject190.bin" /><Relationship Id="rId337" Type="http://schemas.openxmlformats.org/officeDocument/2006/relationships/oleObject" Target="embeddings/oleObject191.bin" /><Relationship Id="rId338" Type="http://schemas.openxmlformats.org/officeDocument/2006/relationships/oleObject" Target="embeddings/oleObject192.bin" /><Relationship Id="rId339" Type="http://schemas.openxmlformats.org/officeDocument/2006/relationships/oleObject" Target="embeddings/oleObject193.bin" /><Relationship Id="rId34" Type="http://schemas.openxmlformats.org/officeDocument/2006/relationships/image" Target="media/image17.wmf" /><Relationship Id="rId340" Type="http://schemas.openxmlformats.org/officeDocument/2006/relationships/oleObject" Target="embeddings/oleObject194.bin" /><Relationship Id="rId341" Type="http://schemas.openxmlformats.org/officeDocument/2006/relationships/header" Target="header1.xml" /><Relationship Id="rId342" Type="http://schemas.openxmlformats.org/officeDocument/2006/relationships/footer" Target="footer1.xml" /><Relationship Id="rId343" Type="http://schemas.openxmlformats.org/officeDocument/2006/relationships/theme" Target="theme/theme1.xml" /><Relationship Id="rId344" Type="http://schemas.openxmlformats.org/officeDocument/2006/relationships/numbering" Target="numbering.xml" /><Relationship Id="rId345" Type="http://schemas.openxmlformats.org/officeDocument/2006/relationships/styles" Target="styles.xml" /><Relationship Id="rId35" Type="http://schemas.openxmlformats.org/officeDocument/2006/relationships/oleObject" Target="embeddings/oleObject14.bin" /><Relationship Id="rId36" Type="http://schemas.openxmlformats.org/officeDocument/2006/relationships/image" Target="media/image18.wmf" /><Relationship Id="rId37" Type="http://schemas.openxmlformats.org/officeDocument/2006/relationships/oleObject" Target="embeddings/oleObject15.bin" /><Relationship Id="rId38" Type="http://schemas.openxmlformats.org/officeDocument/2006/relationships/image" Target="media/image19.wmf" /><Relationship Id="rId39" Type="http://schemas.openxmlformats.org/officeDocument/2006/relationships/oleObject" Target="embeddings/oleObject16.bin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1" Type="http://schemas.openxmlformats.org/officeDocument/2006/relationships/oleObject" Target="embeddings/oleObject17.bin" /><Relationship Id="rId42" Type="http://schemas.openxmlformats.org/officeDocument/2006/relationships/image" Target="media/image21.wmf" /><Relationship Id="rId43" Type="http://schemas.openxmlformats.org/officeDocument/2006/relationships/oleObject" Target="embeddings/oleObject18.bin" /><Relationship Id="rId44" Type="http://schemas.openxmlformats.org/officeDocument/2006/relationships/image" Target="media/image22.wmf" /><Relationship Id="rId45" Type="http://schemas.openxmlformats.org/officeDocument/2006/relationships/oleObject" Target="embeddings/oleObject19.bin" /><Relationship Id="rId46" Type="http://schemas.openxmlformats.org/officeDocument/2006/relationships/image" Target="media/image23.wmf" /><Relationship Id="rId47" Type="http://schemas.openxmlformats.org/officeDocument/2006/relationships/oleObject" Target="embeddings/oleObject20.bin" /><Relationship Id="rId48" Type="http://schemas.openxmlformats.org/officeDocument/2006/relationships/image" Target="media/image24.wmf" /><Relationship Id="rId49" Type="http://schemas.openxmlformats.org/officeDocument/2006/relationships/oleObject" Target="embeddings/oleObject21.bin" /><Relationship Id="rId5" Type="http://schemas.openxmlformats.org/officeDocument/2006/relationships/image" Target="media/image1.png" /><Relationship Id="rId50" Type="http://schemas.openxmlformats.org/officeDocument/2006/relationships/image" Target="media/image25.wmf" /><Relationship Id="rId51" Type="http://schemas.openxmlformats.org/officeDocument/2006/relationships/oleObject" Target="embeddings/oleObject22.bin" /><Relationship Id="rId52" Type="http://schemas.openxmlformats.org/officeDocument/2006/relationships/image" Target="media/image26.wmf" /><Relationship Id="rId53" Type="http://schemas.openxmlformats.org/officeDocument/2006/relationships/oleObject" Target="embeddings/oleObject23.bin" /><Relationship Id="rId54" Type="http://schemas.openxmlformats.org/officeDocument/2006/relationships/image" Target="media/image27.wmf" /><Relationship Id="rId55" Type="http://schemas.openxmlformats.org/officeDocument/2006/relationships/oleObject" Target="embeddings/oleObject24.bin" /><Relationship Id="rId56" Type="http://schemas.openxmlformats.org/officeDocument/2006/relationships/image" Target="media/image28.wmf" /><Relationship Id="rId57" Type="http://schemas.openxmlformats.org/officeDocument/2006/relationships/image" Target="media/image29.wmf" /><Relationship Id="rId58" Type="http://schemas.openxmlformats.org/officeDocument/2006/relationships/oleObject" Target="embeddings/oleObject25.bin" /><Relationship Id="rId59" Type="http://schemas.openxmlformats.org/officeDocument/2006/relationships/image" Target="media/image30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6.bin" /><Relationship Id="rId61" Type="http://schemas.openxmlformats.org/officeDocument/2006/relationships/image" Target="media/image31.wmf" /><Relationship Id="rId62" Type="http://schemas.openxmlformats.org/officeDocument/2006/relationships/oleObject" Target="embeddings/oleObject27.bin" /><Relationship Id="rId63" Type="http://schemas.openxmlformats.org/officeDocument/2006/relationships/image" Target="media/image32.wmf" /><Relationship Id="rId64" Type="http://schemas.openxmlformats.org/officeDocument/2006/relationships/oleObject" Target="embeddings/oleObject28.bin" /><Relationship Id="rId65" Type="http://schemas.openxmlformats.org/officeDocument/2006/relationships/image" Target="media/image33.wmf" /><Relationship Id="rId66" Type="http://schemas.openxmlformats.org/officeDocument/2006/relationships/oleObject" Target="embeddings/oleObject29.bin" /><Relationship Id="rId67" Type="http://schemas.openxmlformats.org/officeDocument/2006/relationships/image" Target="media/image34.wmf" /><Relationship Id="rId68" Type="http://schemas.openxmlformats.org/officeDocument/2006/relationships/image" Target="media/image35.wmf" /><Relationship Id="rId69" Type="http://schemas.openxmlformats.org/officeDocument/2006/relationships/oleObject" Target="embeddings/oleObject30.bin" /><Relationship Id="rId7" Type="http://schemas.openxmlformats.org/officeDocument/2006/relationships/image" Target="media/image3.wmf" /><Relationship Id="rId70" Type="http://schemas.openxmlformats.org/officeDocument/2006/relationships/image" Target="media/image36.wmf" /><Relationship Id="rId71" Type="http://schemas.openxmlformats.org/officeDocument/2006/relationships/oleObject" Target="embeddings/oleObject31.bin" /><Relationship Id="rId72" Type="http://schemas.openxmlformats.org/officeDocument/2006/relationships/image" Target="media/image37.wmf" /><Relationship Id="rId73" Type="http://schemas.openxmlformats.org/officeDocument/2006/relationships/oleObject" Target="embeddings/oleObject32.bin" /><Relationship Id="rId74" Type="http://schemas.openxmlformats.org/officeDocument/2006/relationships/image" Target="media/image38.wmf" /><Relationship Id="rId75" Type="http://schemas.openxmlformats.org/officeDocument/2006/relationships/oleObject" Target="embeddings/oleObject33.bin" /><Relationship Id="rId76" Type="http://schemas.openxmlformats.org/officeDocument/2006/relationships/oleObject" Target="embeddings/oleObject34.bin" /><Relationship Id="rId77" Type="http://schemas.openxmlformats.org/officeDocument/2006/relationships/oleObject" Target="embeddings/oleObject35.bin" /><Relationship Id="rId78" Type="http://schemas.openxmlformats.org/officeDocument/2006/relationships/image" Target="media/image39.wmf" /><Relationship Id="rId79" Type="http://schemas.openxmlformats.org/officeDocument/2006/relationships/oleObject" Target="embeddings/oleObject36.bin" /><Relationship Id="rId8" Type="http://schemas.openxmlformats.org/officeDocument/2006/relationships/oleObject" Target="embeddings/oleObject1.bin" /><Relationship Id="rId80" Type="http://schemas.openxmlformats.org/officeDocument/2006/relationships/image" Target="media/image40.wmf" /><Relationship Id="rId81" Type="http://schemas.openxmlformats.org/officeDocument/2006/relationships/oleObject" Target="embeddings/oleObject37.bin" /><Relationship Id="rId82" Type="http://schemas.openxmlformats.org/officeDocument/2006/relationships/oleObject" Target="embeddings/oleObject38.bin" /><Relationship Id="rId83" Type="http://schemas.openxmlformats.org/officeDocument/2006/relationships/image" Target="media/image41.png" /><Relationship Id="rId84" Type="http://schemas.openxmlformats.org/officeDocument/2006/relationships/image" Target="media/image42.wmf" /><Relationship Id="rId85" Type="http://schemas.openxmlformats.org/officeDocument/2006/relationships/oleObject" Target="embeddings/oleObject39.bin" /><Relationship Id="rId86" Type="http://schemas.openxmlformats.org/officeDocument/2006/relationships/oleObject" Target="embeddings/oleObject40.bin" /><Relationship Id="rId87" Type="http://schemas.openxmlformats.org/officeDocument/2006/relationships/image" Target="media/image43.wmf" /><Relationship Id="rId88" Type="http://schemas.openxmlformats.org/officeDocument/2006/relationships/oleObject" Target="embeddings/oleObject41.bin" /><Relationship Id="rId89" Type="http://schemas.openxmlformats.org/officeDocument/2006/relationships/image" Target="media/image44.wmf" /><Relationship Id="rId9" Type="http://schemas.openxmlformats.org/officeDocument/2006/relationships/image" Target="media/image4.wmf" /><Relationship Id="rId90" Type="http://schemas.openxmlformats.org/officeDocument/2006/relationships/oleObject" Target="embeddings/oleObject42.bin" /><Relationship Id="rId91" Type="http://schemas.openxmlformats.org/officeDocument/2006/relationships/image" Target="media/image45.wmf" /><Relationship Id="rId92" Type="http://schemas.openxmlformats.org/officeDocument/2006/relationships/oleObject" Target="embeddings/oleObject43.bin" /><Relationship Id="rId93" Type="http://schemas.openxmlformats.org/officeDocument/2006/relationships/image" Target="media/image46.wmf" /><Relationship Id="rId94" Type="http://schemas.openxmlformats.org/officeDocument/2006/relationships/oleObject" Target="embeddings/oleObject44.bin" /><Relationship Id="rId95" Type="http://schemas.openxmlformats.org/officeDocument/2006/relationships/image" Target="media/image47.wmf" /><Relationship Id="rId96" Type="http://schemas.openxmlformats.org/officeDocument/2006/relationships/oleObject" Target="embeddings/oleObject45.bin" /><Relationship Id="rId97" Type="http://schemas.openxmlformats.org/officeDocument/2006/relationships/image" Target="media/image48.wmf" /><Relationship Id="rId98" Type="http://schemas.openxmlformats.org/officeDocument/2006/relationships/oleObject" Target="embeddings/oleObject46.bin" /><Relationship Id="rId99" Type="http://schemas.openxmlformats.org/officeDocument/2006/relationships/image" Target="media/image49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3789013651447808</dc:description>
  <cp:lastModifiedBy>学科网试题生产平台</cp:lastModifiedBy>
  <cp:revision>9</cp:revision>
  <dcterms:created xsi:type="dcterms:W3CDTF">2025-07-08T14:00:06Z</dcterms:created>
  <dcterms:modified xsi:type="dcterms:W3CDTF">2025-07-08T14:00:06Z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